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CE65B" w14:textId="2AB37EDC" w:rsidR="001D5AFF" w:rsidRPr="00E73A07" w:rsidRDefault="001D5AFF" w:rsidP="001D5AFF">
      <w:pPr>
        <w:pBdr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 w:rsidRPr="00E73A07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</w:t>
      </w:r>
      <w:r w:rsidRPr="00E73A07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3</w:t>
      </w:r>
      <w:r w:rsidRPr="00E73A07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學年度第</w:t>
      </w:r>
      <w:r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2</w:t>
      </w:r>
      <w:r w:rsidRPr="00E73A07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學期</w:t>
      </w:r>
    </w:p>
    <w:p w14:paraId="0E0DEFB4" w14:textId="77777777" w:rsidR="001D5AFF" w:rsidRPr="00E73A07" w:rsidRDefault="001D5AFF" w:rsidP="001D5AFF">
      <w:pPr>
        <w:pBdr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 w:rsidRPr="00E73A07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高中部 _</w:t>
      </w:r>
      <w:r w:rsidRPr="00E73A07">
        <w:rPr>
          <w:rFonts w:ascii="微軟正黑體" w:eastAsia="微軟正黑體" w:hAnsi="微軟正黑體" w:cs="微軟正黑體"/>
          <w:b/>
          <w:sz w:val="36"/>
          <w:szCs w:val="36"/>
        </w:rPr>
        <w:t>_</w:t>
      </w:r>
      <w:r>
        <w:rPr>
          <w:rFonts w:ascii="微軟正黑體" w:eastAsia="微軟正黑體" w:hAnsi="微軟正黑體" w:cs="微軟正黑體" w:hint="eastAsia"/>
          <w:b/>
          <w:sz w:val="36"/>
          <w:szCs w:val="36"/>
        </w:rPr>
        <w:t>生物</w:t>
      </w:r>
      <w:r w:rsidRPr="00E73A07">
        <w:rPr>
          <w:rFonts w:ascii="微軟正黑體" w:eastAsia="微軟正黑體" w:hAnsi="微軟正黑體" w:cs="微軟正黑體"/>
          <w:b/>
          <w:sz w:val="36"/>
          <w:szCs w:val="36"/>
        </w:rPr>
        <w:t>_</w:t>
      </w:r>
      <w:r w:rsidRPr="00E73A07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_ 科教學活動計畫書</w:t>
      </w:r>
    </w:p>
    <w:tbl>
      <w:tblPr>
        <w:tblStyle w:val="afb"/>
        <w:tblW w:w="1040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215"/>
      </w:tblGrid>
      <w:tr w:rsidR="001D5AFF" w:rsidRPr="00E73A07" w14:paraId="4D64EA87" w14:textId="77777777">
        <w:trPr>
          <w:trHeight w:val="835"/>
          <w:jc w:val="center"/>
        </w:trPr>
        <w:tc>
          <w:tcPr>
            <w:tcW w:w="2830" w:type="dxa"/>
            <w:vAlign w:val="center"/>
          </w:tcPr>
          <w:p w14:paraId="47B17A2C" w14:textId="77777777" w:rsidR="001D5AFF" w:rsidRPr="00E73A07" w:rsidRDefault="001D5AFF" w:rsidP="00780F7E">
            <w:pPr>
              <w:pBdr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EA8C325" w14:textId="0EE49ED6" w:rsidR="001D5AFF" w:rsidRPr="00AF5347" w:rsidRDefault="001D5AFF" w:rsidP="00780F7E">
            <w:pPr>
              <w:spacing w:before="240" w:after="240"/>
              <w:ind w:left="0" w:hanging="2"/>
              <w:jc w:val="center"/>
              <w:rPr>
                <w:rFonts w:ascii="標楷體" w:eastAsia="標楷體" w:hAnsi="標楷體" w:cs="Arial"/>
              </w:rPr>
            </w:pPr>
            <w:r w:rsidRPr="00AF5347">
              <w:rPr>
                <w:rFonts w:ascii="標楷體" w:eastAsia="標楷體" w:hAnsi="標楷體" w:cs="Arial" w:hint="eastAsia"/>
              </w:rPr>
              <w:t>高</w:t>
            </w:r>
            <w:r w:rsidR="00C85934">
              <w:rPr>
                <w:rFonts w:ascii="標楷體" w:eastAsia="標楷體" w:hAnsi="標楷體" w:cs="Arial" w:hint="eastAsia"/>
              </w:rPr>
              <w:t>一</w:t>
            </w:r>
            <w:r w:rsidRPr="00AF5347">
              <w:rPr>
                <w:rFonts w:ascii="標楷體" w:eastAsia="標楷體" w:hAnsi="標楷體" w:cs="Arial" w:hint="eastAsia"/>
              </w:rPr>
              <w:t xml:space="preserve"> (</w:t>
            </w:r>
            <w:r w:rsidR="00C85934">
              <w:rPr>
                <w:rFonts w:ascii="標楷體" w:eastAsia="標楷體" w:hAnsi="標楷體" w:cs="Arial" w:hint="eastAsia"/>
              </w:rPr>
              <w:t>106~107</w:t>
            </w:r>
            <w:r w:rsidRPr="00AF5347">
              <w:rPr>
                <w:rFonts w:ascii="標楷體" w:eastAsia="標楷體" w:hAnsi="標楷體" w:cs="Arial" w:hint="eastAsia"/>
              </w:rPr>
              <w:t>)</w:t>
            </w:r>
          </w:p>
        </w:tc>
        <w:tc>
          <w:tcPr>
            <w:tcW w:w="1701" w:type="dxa"/>
            <w:vAlign w:val="center"/>
          </w:tcPr>
          <w:p w14:paraId="2B53687D" w14:textId="77777777" w:rsidR="001D5AFF" w:rsidRPr="00E73A07" w:rsidRDefault="001D5AFF" w:rsidP="00780F7E">
            <w:pPr>
              <w:pBdr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14:paraId="39DC5B9A" w14:textId="77777777" w:rsidR="001D5AFF" w:rsidRPr="00E73A07" w:rsidRDefault="001D5AFF" w:rsidP="00780F7E">
            <w:pPr>
              <w:pBdr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14:paraId="55B2F4C4" w14:textId="77777777" w:rsidR="001D5AFF" w:rsidRPr="00AF5347" w:rsidRDefault="001D5AFF" w:rsidP="00780F7E">
            <w:pPr>
              <w:pBdr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AF5347">
              <w:rPr>
                <w:rFonts w:ascii="標楷體" w:eastAsia="標楷體" w:hAnsi="標楷體" w:cs="微軟正黑體" w:hint="eastAsia"/>
                <w:color w:val="000000"/>
                <w:sz w:val="28"/>
                <w:szCs w:val="28"/>
              </w:rPr>
              <w:t>賴黃絹</w:t>
            </w:r>
          </w:p>
        </w:tc>
      </w:tr>
      <w:tr w:rsidR="008344EF" w:rsidRPr="00E73A07" w14:paraId="041FA3F5" w14:textId="77777777" w:rsidTr="008056B7">
        <w:trPr>
          <w:trHeight w:val="737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14:paraId="33862964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58B3E137" w14:textId="77777777" w:rsidR="008344EF" w:rsidRPr="007136A6" w:rsidRDefault="008344EF" w:rsidP="008344EF">
            <w:pPr>
              <w:spacing w:line="0" w:lineRule="atLeast"/>
              <w:ind w:left="238" w:hangingChars="100" w:hanging="240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/>
              </w:rPr>
              <w:t>1.</w:t>
            </w:r>
            <w:r w:rsidRPr="007136A6">
              <w:rPr>
                <w:rFonts w:ascii="標楷體" w:eastAsia="標楷體" w:hAnsi="標楷體" w:hint="eastAsia"/>
              </w:rPr>
              <w:t>引導學生經由探討各種生命現象及生物之共同性和多樣性，理解生物體的構造和功能，以培養基本生物學素養，激發其探究生物學的興趣。</w:t>
            </w:r>
          </w:p>
          <w:p w14:paraId="07D3F0C6" w14:textId="77777777" w:rsidR="008344EF" w:rsidRPr="007136A6" w:rsidRDefault="008344EF" w:rsidP="008344EF">
            <w:pPr>
              <w:spacing w:line="0" w:lineRule="atLeast"/>
              <w:ind w:left="178" w:hangingChars="75" w:hanging="180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/>
              </w:rPr>
              <w:t>2.</w:t>
            </w:r>
            <w:r w:rsidRPr="007136A6">
              <w:rPr>
                <w:rFonts w:ascii="標楷體" w:eastAsia="標楷體" w:hAnsi="標楷體" w:hint="eastAsia"/>
              </w:rPr>
              <w:t xml:space="preserve">引導學生認識現代生物學知識的發展，了解生物與環境之間的關係，體會保護生態環境及永續發展的重要性，以培養尊重生命與愛護自然的情操，強化永續發展的理念。 </w:t>
            </w:r>
          </w:p>
          <w:p w14:paraId="62F24A77" w14:textId="68C894B9" w:rsidR="008344EF" w:rsidRPr="00AF5347" w:rsidRDefault="008344EF" w:rsidP="008344EF">
            <w:pPr>
              <w:pBdr>
                <w:between w:val="nil"/>
              </w:pBdr>
              <w:adjustRightInd w:val="0"/>
              <w:snapToGrid w:val="0"/>
              <w:spacing w:line="240" w:lineRule="atLeast"/>
              <w:ind w:left="322" w:hangingChars="135" w:hanging="324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/>
              </w:rPr>
              <w:t>3.</w:t>
            </w:r>
            <w:r w:rsidRPr="007136A6">
              <w:rPr>
                <w:rFonts w:ascii="標楷體" w:eastAsia="標楷體" w:hAnsi="標楷體" w:hint="eastAsia"/>
              </w:rPr>
              <w:t xml:space="preserve">培養學生之生命科學基本素養、科學精神、科學方法和技能，使具有觀察、分析、推理、思考、創造、表達與溝通能力，以解決生活與生存所遭遇的問題，適應變遷快速的社會。  </w:t>
            </w:r>
          </w:p>
        </w:tc>
      </w:tr>
      <w:tr w:rsidR="008344EF" w:rsidRPr="00E73A07" w14:paraId="178DF9EE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4CE1909F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二、教材內容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494C4BC4" w14:textId="77777777" w:rsidR="008344EF" w:rsidRPr="007136A6" w:rsidRDefault="008344EF" w:rsidP="008344EF">
            <w:pPr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 w:hint="eastAsia"/>
              </w:rPr>
              <w:t xml:space="preserve">1.細胞的特性、代謝與能量  </w:t>
            </w:r>
          </w:p>
          <w:p w14:paraId="0F038708" w14:textId="77777777" w:rsidR="008344EF" w:rsidRPr="007136A6" w:rsidRDefault="008344EF" w:rsidP="008344EF">
            <w:pPr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 w:hint="eastAsia"/>
              </w:rPr>
              <w:t xml:space="preserve">2.遺傳與染色體  </w:t>
            </w:r>
          </w:p>
          <w:p w14:paraId="4E045717" w14:textId="155FF5CE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0" w:hanging="2"/>
              <w:rPr>
                <w:rFonts w:ascii="標楷體" w:eastAsia="標楷體" w:hAnsi="標楷體" w:cs="微軟正黑體"/>
                <w:color w:val="FF0000"/>
                <w:sz w:val="28"/>
                <w:szCs w:val="28"/>
              </w:rPr>
            </w:pPr>
            <w:r w:rsidRPr="007136A6">
              <w:rPr>
                <w:rFonts w:ascii="標楷體" w:eastAsia="標楷體" w:hAnsi="標楷體" w:hint="eastAsia"/>
              </w:rPr>
              <w:t xml:space="preserve">3.生物的起源與演化  </w:t>
            </w:r>
          </w:p>
        </w:tc>
      </w:tr>
      <w:tr w:rsidR="008344EF" w:rsidRPr="00E73A07" w14:paraId="1B857EC5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3CB9DA81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三、作業內容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5FB6D45E" w14:textId="77777777" w:rsidR="008344EF" w:rsidRPr="007136A6" w:rsidRDefault="008344EF" w:rsidP="008344EF">
            <w:pPr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/>
              </w:rPr>
              <w:t>1.</w:t>
            </w:r>
            <w:r w:rsidRPr="007136A6">
              <w:rPr>
                <w:rFonts w:ascii="標楷體" w:eastAsia="標楷體" w:hAnsi="標楷體" w:hint="eastAsia"/>
              </w:rPr>
              <w:t>筆記。</w:t>
            </w:r>
          </w:p>
          <w:p w14:paraId="474E2245" w14:textId="03FDFE7B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0" w:hanging="2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/>
              </w:rPr>
              <w:t>2.</w:t>
            </w:r>
            <w:r w:rsidRPr="007136A6">
              <w:rPr>
                <w:rFonts w:ascii="標楷體" w:eastAsia="標楷體" w:hAnsi="標楷體" w:hint="eastAsia"/>
              </w:rPr>
              <w:t xml:space="preserve">完成講義空格填寫。 </w:t>
            </w:r>
          </w:p>
        </w:tc>
      </w:tr>
      <w:tr w:rsidR="008344EF" w:rsidRPr="00E73A07" w14:paraId="3278A446" w14:textId="77777777" w:rsidTr="008056B7">
        <w:trPr>
          <w:trHeight w:val="862"/>
          <w:jc w:val="center"/>
        </w:trPr>
        <w:tc>
          <w:tcPr>
            <w:tcW w:w="2830" w:type="dxa"/>
            <w:vAlign w:val="center"/>
          </w:tcPr>
          <w:p w14:paraId="6B5D0CE7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3E9FD036" w14:textId="77777777" w:rsidR="008344EF" w:rsidRPr="007136A6" w:rsidRDefault="008344EF" w:rsidP="008344EF">
            <w:pPr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/>
              </w:rPr>
              <w:t>1.</w:t>
            </w:r>
            <w:r w:rsidRPr="007136A6">
              <w:rPr>
                <w:rFonts w:ascii="標楷體" w:eastAsia="標楷體" w:hAnsi="標楷體" w:hint="eastAsia"/>
              </w:rPr>
              <w:t>學生提問與老師口頭問答。</w:t>
            </w:r>
            <w:r w:rsidRPr="007136A6">
              <w:rPr>
                <w:rFonts w:ascii="標楷體" w:eastAsia="標楷體" w:hAnsi="標楷體"/>
              </w:rPr>
              <w:t xml:space="preserve">      2.</w:t>
            </w:r>
            <w:r w:rsidRPr="007136A6">
              <w:rPr>
                <w:rFonts w:ascii="標楷體" w:eastAsia="標楷體" w:hAnsi="標楷體" w:hint="eastAsia"/>
              </w:rPr>
              <w:t>隨堂小考。</w:t>
            </w:r>
          </w:p>
          <w:p w14:paraId="7B3B715B" w14:textId="140383EF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0" w:hanging="2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/>
              </w:rPr>
              <w:t>3.</w:t>
            </w:r>
            <w:r w:rsidRPr="007136A6">
              <w:rPr>
                <w:rFonts w:ascii="標楷體" w:eastAsia="標楷體" w:hAnsi="標楷體" w:hint="eastAsia"/>
              </w:rPr>
              <w:t>報告與作業。</w:t>
            </w:r>
            <w:r w:rsidRPr="007136A6">
              <w:rPr>
                <w:rFonts w:ascii="標楷體" w:eastAsia="標楷體" w:hAnsi="標楷體"/>
              </w:rPr>
              <w:t xml:space="preserve">                  4.</w:t>
            </w:r>
            <w:r w:rsidRPr="007136A6">
              <w:rPr>
                <w:rFonts w:ascii="標楷體" w:eastAsia="標楷體" w:hAnsi="標楷體" w:hint="eastAsia"/>
              </w:rPr>
              <w:t>定期考查。</w:t>
            </w:r>
          </w:p>
        </w:tc>
      </w:tr>
      <w:tr w:rsidR="008344EF" w:rsidRPr="00E73A07" w14:paraId="346CDFA3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5942E0C7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39873921" w14:textId="77777777" w:rsidR="008344EF" w:rsidRPr="007136A6" w:rsidRDefault="008344EF" w:rsidP="008344EF">
            <w:pPr>
              <w:spacing w:line="0" w:lineRule="atLeast"/>
              <w:ind w:left="0" w:hanging="2"/>
              <w:rPr>
                <w:rFonts w:ascii="標楷體" w:eastAsia="標楷體" w:hAnsi="標楷體"/>
              </w:rPr>
            </w:pPr>
            <w:r w:rsidRPr="007136A6">
              <w:rPr>
                <w:rFonts w:ascii="標楷體" w:eastAsia="標楷體" w:hAnsi="標楷體" w:hint="eastAsia"/>
              </w:rPr>
              <w:t>依據：</w:t>
            </w:r>
            <w:r w:rsidRPr="007136A6">
              <w:rPr>
                <w:rFonts w:ascii="標楷體" w:eastAsia="標楷體" w:hAnsi="標楷體"/>
              </w:rPr>
              <w:t>1.</w:t>
            </w:r>
            <w:r w:rsidRPr="007136A6">
              <w:rPr>
                <w:rFonts w:ascii="標楷體" w:eastAsia="標楷體" w:hAnsi="標楷體" w:hint="eastAsia"/>
              </w:rPr>
              <w:t>學生提問與老師口頭問答之表現。</w:t>
            </w:r>
            <w:r w:rsidRPr="007136A6">
              <w:rPr>
                <w:rFonts w:ascii="標楷體" w:eastAsia="標楷體" w:hAnsi="標楷體"/>
              </w:rPr>
              <w:t xml:space="preserve">  2.</w:t>
            </w:r>
            <w:r w:rsidRPr="007136A6">
              <w:rPr>
                <w:rFonts w:ascii="標楷體" w:eastAsia="標楷體" w:hAnsi="標楷體" w:hint="eastAsia"/>
              </w:rPr>
              <w:t xml:space="preserve">隨堂小考。 </w:t>
            </w:r>
          </w:p>
          <w:p w14:paraId="660A4E5B" w14:textId="13A78194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-2" w:firstLineChars="134" w:firstLine="322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/>
              </w:rPr>
              <w:t>3.</w:t>
            </w:r>
            <w:r w:rsidRPr="007136A6">
              <w:rPr>
                <w:rFonts w:ascii="標楷體" w:eastAsia="標楷體" w:hAnsi="標楷體" w:hint="eastAsia"/>
              </w:rPr>
              <w:t>定期考查(兩次段考各20%，期末考30%)。</w:t>
            </w:r>
            <w:r w:rsidRPr="007136A6">
              <w:rPr>
                <w:rFonts w:ascii="標楷體" w:eastAsia="標楷體" w:hAnsi="標楷體"/>
              </w:rPr>
              <w:t>4.</w:t>
            </w:r>
            <w:r w:rsidRPr="007136A6">
              <w:rPr>
                <w:rFonts w:ascii="標楷體" w:eastAsia="標楷體" w:hAnsi="標楷體" w:hint="eastAsia"/>
              </w:rPr>
              <w:t xml:space="preserve">上課態度與精神。 </w:t>
            </w:r>
          </w:p>
        </w:tc>
      </w:tr>
      <w:tr w:rsidR="008344EF" w:rsidRPr="00E73A07" w14:paraId="2D504C90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4FCC3D3E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</w:rPr>
              <w:t>六、可上傳學習歷程檔案課程學習成果之作品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95642DF" w14:textId="7F615A3B" w:rsidR="008344EF" w:rsidRPr="00AF5347" w:rsidRDefault="008344EF" w:rsidP="008344EF">
            <w:pPr>
              <w:pBdr>
                <w:between w:val="nil"/>
              </w:pBdr>
              <w:adjustRightInd w:val="0"/>
              <w:snapToGrid w:val="0"/>
              <w:spacing w:line="240" w:lineRule="atLeast"/>
              <w:ind w:left="322" w:hangingChars="135" w:hanging="324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</w:rPr>
              <w:t xml:space="preserve">上課講義、專題內文 之 心得與反思 </w:t>
            </w:r>
            <w:r w:rsidRPr="007136A6">
              <w:rPr>
                <w:rFonts w:ascii="標楷體" w:eastAsia="標楷體" w:hAnsi="標楷體" w:hint="eastAsia"/>
              </w:rPr>
              <w:t xml:space="preserve"> </w:t>
            </w:r>
          </w:p>
        </w:tc>
      </w:tr>
      <w:tr w:rsidR="008344EF" w:rsidRPr="00E73A07" w14:paraId="4B141AF7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7C960B32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七、個人教學理念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23388A08" w14:textId="37B2319E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0" w:hanging="2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 w:hint="eastAsia"/>
              </w:rPr>
              <w:t xml:space="preserve">培養探究生命科學興趣，使能愛護生態環境，鑑賞自然和諧之美，並成為能尊重生命，具有正確人生觀的學子。 </w:t>
            </w:r>
          </w:p>
        </w:tc>
      </w:tr>
      <w:tr w:rsidR="008344EF" w:rsidRPr="00E73A07" w14:paraId="26D1A7CD" w14:textId="77777777" w:rsidTr="008056B7">
        <w:trPr>
          <w:trHeight w:val="737"/>
          <w:jc w:val="center"/>
        </w:trPr>
        <w:tc>
          <w:tcPr>
            <w:tcW w:w="2830" w:type="dxa"/>
            <w:vAlign w:val="center"/>
          </w:tcPr>
          <w:p w14:paraId="5D5B4933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八、擬請家長協助事項</w:t>
            </w:r>
          </w:p>
        </w:tc>
        <w:tc>
          <w:tcPr>
            <w:tcW w:w="7572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121410B5" w14:textId="395B3246" w:rsidR="008344EF" w:rsidRPr="00AF5347" w:rsidRDefault="008344EF" w:rsidP="008344EF">
            <w:pPr>
              <w:pBdr>
                <w:between w:val="nil"/>
              </w:pBdr>
              <w:spacing w:line="276" w:lineRule="auto"/>
              <w:ind w:left="0" w:hanging="2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 w:hint="eastAsia"/>
              </w:rPr>
              <w:t xml:space="preserve">若有學習障礙時，請打電話到學校或經導師與科任聯絡，適時解決問題所在。 </w:t>
            </w:r>
          </w:p>
        </w:tc>
      </w:tr>
      <w:tr w:rsidR="008344EF" w:rsidRPr="00E73A07" w14:paraId="6C47B603" w14:textId="77777777" w:rsidTr="00682A3C">
        <w:trPr>
          <w:trHeight w:val="317"/>
          <w:jc w:val="center"/>
        </w:trPr>
        <w:tc>
          <w:tcPr>
            <w:tcW w:w="2830" w:type="dxa"/>
            <w:vAlign w:val="center"/>
          </w:tcPr>
          <w:p w14:paraId="541F3837" w14:textId="77777777" w:rsidR="008344EF" w:rsidRPr="00E73A0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E73A07">
              <w:rPr>
                <w:rFonts w:ascii="微軟正黑體" w:eastAsia="微軟正黑體" w:hAnsi="微軟正黑體" w:cs="微軟正黑體"/>
                <w:b/>
                <w:color w:val="000000"/>
              </w:rPr>
              <w:t>九、聯絡方式</w:t>
            </w:r>
          </w:p>
        </w:tc>
        <w:tc>
          <w:tcPr>
            <w:tcW w:w="7572" w:type="dxa"/>
            <w:gridSpan w:val="3"/>
            <w:vAlign w:val="center"/>
          </w:tcPr>
          <w:p w14:paraId="2DBDFAB5" w14:textId="15AC5279" w:rsidR="008344EF" w:rsidRPr="00AF5347" w:rsidRDefault="008344EF" w:rsidP="008344EF">
            <w:pPr>
              <w:pBdr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  <w:sz w:val="28"/>
                <w:szCs w:val="28"/>
              </w:rPr>
            </w:pPr>
            <w:r w:rsidRPr="007136A6">
              <w:rPr>
                <w:rFonts w:ascii="標楷體" w:eastAsia="標楷體" w:hAnsi="標楷體" w:hint="eastAsia"/>
              </w:rPr>
              <w:t>請以電話約定或讓學生洽談適當時間，於上班時間至學校懇談。</w:t>
            </w:r>
            <w:r w:rsidRPr="007136A6">
              <w:rPr>
                <w:rFonts w:ascii="標楷體" w:eastAsia="標楷體" w:hAnsi="標楷體"/>
              </w:rPr>
              <w:t>(2533-6542#21</w:t>
            </w:r>
            <w:r w:rsidRPr="007136A6">
              <w:rPr>
                <w:rFonts w:ascii="標楷體" w:eastAsia="標楷體" w:hAnsi="標楷體" w:hint="eastAsia"/>
              </w:rPr>
              <w:t>8</w:t>
            </w:r>
            <w:r w:rsidRPr="007136A6">
              <w:rPr>
                <w:rFonts w:ascii="標楷體" w:eastAsia="標楷體" w:hAnsi="標楷體"/>
              </w:rPr>
              <w:t>)</w:t>
            </w:r>
            <w:r w:rsidRPr="007136A6">
              <w:rPr>
                <w:rFonts w:ascii="標楷體" w:eastAsia="標楷體" w:hAnsi="標楷體" w:hint="eastAsia"/>
              </w:rPr>
              <w:t xml:space="preserve"> </w:t>
            </w:r>
          </w:p>
        </w:tc>
      </w:tr>
    </w:tbl>
    <w:p w14:paraId="22152716" w14:textId="0F60E138" w:rsidR="00856A02" w:rsidRPr="00856A02" w:rsidRDefault="00856A02" w:rsidP="00856A02">
      <w:pPr>
        <w:widowControl/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="新細明體" w:eastAsia="新細明體" w:hAnsi="新細明體" w:cs="新細明體"/>
          <w:kern w:val="0"/>
          <w:position w:val="0"/>
        </w:rPr>
      </w:pPr>
      <w:r w:rsidRPr="00856A02">
        <w:rPr>
          <w:rFonts w:ascii="微軟正黑體" w:eastAsia="微軟正黑體" w:hAnsi="微軟正黑體" w:cs="新細明體" w:hint="eastAsia"/>
          <w:color w:val="000000"/>
          <w:kern w:val="0"/>
          <w:position w:val="0"/>
          <w:sz w:val="32"/>
          <w:szCs w:val="32"/>
        </w:rPr>
        <w:br/>
      </w:r>
    </w:p>
    <w:p w14:paraId="20893A81" w14:textId="77777777" w:rsidR="00856A02" w:rsidRPr="00856A02" w:rsidRDefault="00856A02" w:rsidP="00856A02">
      <w:pPr>
        <w:widowControl/>
        <w:suppressAutoHyphens w:val="0"/>
        <w:spacing w:line="240" w:lineRule="auto"/>
        <w:ind w:leftChars="0" w:left="-2" w:firstLineChars="0" w:hanging="3"/>
        <w:jc w:val="center"/>
        <w:textDirection w:val="lrTb"/>
        <w:textAlignment w:val="auto"/>
        <w:outlineLvl w:val="9"/>
        <w:rPr>
          <w:rFonts w:ascii="新細明體" w:eastAsia="新細明體" w:hAnsi="新細明體" w:cs="新細明體"/>
          <w:kern w:val="0"/>
          <w:position w:val="0"/>
        </w:rPr>
      </w:pPr>
      <w:r w:rsidRPr="00856A02">
        <w:rPr>
          <w:rFonts w:ascii="微軟正黑體" w:eastAsia="微軟正黑體" w:hAnsi="微軟正黑體" w:cs="新細明體" w:hint="eastAsia"/>
          <w:b/>
          <w:bCs/>
          <w:color w:val="000000"/>
          <w:kern w:val="0"/>
          <w:position w:val="0"/>
          <w:sz w:val="32"/>
          <w:szCs w:val="32"/>
        </w:rPr>
        <w:t>【教學進度表】</w:t>
      </w:r>
      <w:r w:rsidRPr="00856A02">
        <w:rPr>
          <w:rFonts w:ascii="微軟正黑體" w:eastAsia="微軟正黑體" w:hAnsi="微軟正黑體" w:cs="新細明體" w:hint="eastAsia"/>
          <w:b/>
          <w:bCs/>
          <w:color w:val="000000"/>
          <w:kern w:val="0"/>
          <w:position w:val="0"/>
          <w:shd w:val="clear" w:color="auto" w:fill="FFFF00"/>
        </w:rPr>
        <w:t>(請特別確認是否有</w:t>
      </w:r>
      <w:r w:rsidRPr="00856A02">
        <w:rPr>
          <w:rFonts w:ascii="微軟正黑體" w:eastAsia="微軟正黑體" w:hAnsi="微軟正黑體" w:cs="新細明體" w:hint="eastAsia"/>
          <w:b/>
          <w:bCs/>
          <w:color w:val="000000"/>
          <w:kern w:val="0"/>
          <w:position w:val="0"/>
          <w:u w:val="single"/>
          <w:shd w:val="clear" w:color="auto" w:fill="FFFF00"/>
        </w:rPr>
        <w:t>性別平等</w:t>
      </w:r>
      <w:r w:rsidRPr="00856A02">
        <w:rPr>
          <w:rFonts w:ascii="微軟正黑體" w:eastAsia="微軟正黑體" w:hAnsi="微軟正黑體" w:cs="新細明體" w:hint="eastAsia"/>
          <w:b/>
          <w:bCs/>
          <w:color w:val="000000"/>
          <w:kern w:val="0"/>
          <w:position w:val="0"/>
          <w:shd w:val="clear" w:color="auto" w:fill="FFFF00"/>
        </w:rPr>
        <w:t>相關單元)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82"/>
        <w:gridCol w:w="282"/>
        <w:gridCol w:w="432"/>
        <w:gridCol w:w="432"/>
        <w:gridCol w:w="452"/>
        <w:gridCol w:w="227"/>
        <w:gridCol w:w="225"/>
        <w:gridCol w:w="549"/>
        <w:gridCol w:w="549"/>
        <w:gridCol w:w="838"/>
        <w:gridCol w:w="1686"/>
        <w:gridCol w:w="613"/>
        <w:gridCol w:w="613"/>
        <w:gridCol w:w="1089"/>
        <w:gridCol w:w="2395"/>
      </w:tblGrid>
      <w:tr w:rsidR="00292079" w:rsidRPr="00856A02" w14:paraId="2C62055F" w14:textId="77777777" w:rsidTr="00292079">
        <w:trPr>
          <w:trHeight w:val="275"/>
          <w:jc w:val="center"/>
        </w:trPr>
        <w:tc>
          <w:tcPr>
            <w:tcW w:w="0" w:type="auto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B96339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</w:rPr>
              <w:t>融入</w:t>
            </w:r>
          </w:p>
          <w:p w14:paraId="5C4601B1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</w:rPr>
              <w:t>議題</w:t>
            </w:r>
          </w:p>
        </w:tc>
        <w:tc>
          <w:tcPr>
            <w:tcW w:w="0" w:type="auto"/>
            <w:gridSpan w:val="5"/>
            <w:tcBorders>
              <w:top w:val="single" w:sz="18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4BBDB5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1.性別平等</w:t>
            </w:r>
          </w:p>
        </w:tc>
        <w:tc>
          <w:tcPr>
            <w:tcW w:w="0" w:type="auto"/>
            <w:gridSpan w:val="3"/>
            <w:tcBorders>
              <w:top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5DA4BA2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2.人權</w:t>
            </w:r>
          </w:p>
        </w:tc>
        <w:tc>
          <w:tcPr>
            <w:tcW w:w="838" w:type="dxa"/>
            <w:tcBorders>
              <w:top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294541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3.環境</w:t>
            </w:r>
          </w:p>
        </w:tc>
        <w:tc>
          <w:tcPr>
            <w:tcW w:w="1686" w:type="dxa"/>
            <w:tcBorders>
              <w:top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F6A4F0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4.海洋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C663ECC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5.品德</w:t>
            </w:r>
          </w:p>
        </w:tc>
        <w:tc>
          <w:tcPr>
            <w:tcW w:w="0" w:type="auto"/>
            <w:tcBorders>
              <w:top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983D2A1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6.生命</w:t>
            </w:r>
          </w:p>
        </w:tc>
        <w:tc>
          <w:tcPr>
            <w:tcW w:w="2395" w:type="dxa"/>
            <w:tcBorders>
              <w:top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1343F01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7.法治</w:t>
            </w:r>
          </w:p>
        </w:tc>
      </w:tr>
      <w:tr w:rsidR="00292079" w:rsidRPr="00856A02" w14:paraId="0B706827" w14:textId="77777777" w:rsidTr="00292079">
        <w:trPr>
          <w:trHeight w:val="275"/>
          <w:jc w:val="center"/>
        </w:trPr>
        <w:tc>
          <w:tcPr>
            <w:tcW w:w="0" w:type="auto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4774D89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5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8A5F2D8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8.科技</w:t>
            </w:r>
          </w:p>
        </w:tc>
        <w:tc>
          <w:tcPr>
            <w:tcW w:w="0" w:type="auto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162281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9.資訊</w:t>
            </w:r>
          </w:p>
        </w:tc>
        <w:tc>
          <w:tcPr>
            <w:tcW w:w="83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DA85869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10.能源</w:t>
            </w:r>
          </w:p>
        </w:tc>
        <w:tc>
          <w:tcPr>
            <w:tcW w:w="168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E54A97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11.安全</w:t>
            </w:r>
          </w:p>
        </w:tc>
        <w:tc>
          <w:tcPr>
            <w:tcW w:w="0" w:type="auto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0F6BEE8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12.防災</w:t>
            </w:r>
          </w:p>
        </w:tc>
        <w:tc>
          <w:tcPr>
            <w:tcW w:w="0" w:type="auto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506A16C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13.家庭教育</w:t>
            </w:r>
          </w:p>
        </w:tc>
        <w:tc>
          <w:tcPr>
            <w:tcW w:w="2395" w:type="dxa"/>
            <w:tcBorders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A6B8F96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14.生涯規劃</w:t>
            </w:r>
          </w:p>
        </w:tc>
      </w:tr>
      <w:tr w:rsidR="00292079" w:rsidRPr="00856A02" w14:paraId="6D653140" w14:textId="77777777" w:rsidTr="002E570B">
        <w:trPr>
          <w:trHeight w:val="275"/>
          <w:jc w:val="center"/>
        </w:trPr>
        <w:tc>
          <w:tcPr>
            <w:tcW w:w="0" w:type="auto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725860FA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5"/>
            <w:tcBorders>
              <w:left w:val="single" w:sz="4" w:space="0" w:color="000000"/>
              <w:bottom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38D5B98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15. 多元文化</w:t>
            </w:r>
          </w:p>
        </w:tc>
        <w:tc>
          <w:tcPr>
            <w:tcW w:w="0" w:type="auto"/>
            <w:gridSpan w:val="3"/>
            <w:tcBorders>
              <w:bottom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0FFAAF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16.閱讀素養</w:t>
            </w:r>
          </w:p>
        </w:tc>
        <w:tc>
          <w:tcPr>
            <w:tcW w:w="838" w:type="dxa"/>
            <w:tcBorders>
              <w:bottom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B4E89E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17.戶外教育</w:t>
            </w:r>
          </w:p>
        </w:tc>
        <w:tc>
          <w:tcPr>
            <w:tcW w:w="1686" w:type="dxa"/>
            <w:tcBorders>
              <w:bottom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F0DBB16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18.國際教育</w:t>
            </w:r>
          </w:p>
        </w:tc>
        <w:tc>
          <w:tcPr>
            <w:tcW w:w="0" w:type="auto"/>
            <w:gridSpan w:val="2"/>
            <w:tcBorders>
              <w:bottom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CCF161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19.原住民教育</w:t>
            </w:r>
          </w:p>
        </w:tc>
        <w:tc>
          <w:tcPr>
            <w:tcW w:w="3484" w:type="dxa"/>
            <w:gridSpan w:val="2"/>
            <w:tcBorders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F8FDED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18"/>
                <w:szCs w:val="18"/>
              </w:rPr>
              <w:t>20.其他:________(請說明)</w:t>
            </w:r>
          </w:p>
        </w:tc>
      </w:tr>
      <w:tr w:rsidR="007E00CC" w:rsidRPr="00856A02" w14:paraId="696998B8" w14:textId="77777777" w:rsidTr="002E570B">
        <w:trPr>
          <w:trHeight w:val="20"/>
          <w:jc w:val="center"/>
        </w:trPr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E1F5F3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  <w:p w14:paraId="749450F0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份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8F1FB79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週</w:t>
            </w:r>
          </w:p>
          <w:p w14:paraId="76494D8F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次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53169D9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日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3B69043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一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DC91982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二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6E4486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三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EBB39E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四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FA9A863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五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ADCAC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六</w:t>
            </w:r>
          </w:p>
        </w:tc>
        <w:tc>
          <w:tcPr>
            <w:tcW w:w="1686" w:type="dxa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8486ACA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right="21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</w:rPr>
              <w:t>預定進度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D3599F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資訊</w:t>
            </w:r>
          </w:p>
          <w:p w14:paraId="2C6005ED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融入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AD0183B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議題</w:t>
            </w:r>
          </w:p>
          <w:p w14:paraId="1C3E860C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融入</w:t>
            </w:r>
          </w:p>
        </w:tc>
        <w:tc>
          <w:tcPr>
            <w:tcW w:w="3484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5A9428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right="89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</w:rPr>
              <w:t>重要行事</w:t>
            </w:r>
          </w:p>
        </w:tc>
      </w:tr>
      <w:tr w:rsidR="007E00CC" w:rsidRPr="00856A02" w14:paraId="7B482074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9AAE83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lastRenderedPageBreak/>
              <w:t>二</w:t>
            </w:r>
          </w:p>
          <w:p w14:paraId="2C9B3962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9F52F7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一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E2A609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AC8467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0441341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EA37E27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12B7A54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C00D26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694130F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</w:t>
            </w:r>
          </w:p>
        </w:tc>
        <w:tc>
          <w:tcPr>
            <w:tcW w:w="1686" w:type="dxa"/>
            <w:tcBorders>
              <w:top w:val="single" w:sz="1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9ABD9ED" w14:textId="067F1B61" w:rsidR="00856A02" w:rsidRPr="00856A02" w:rsidRDefault="007E00CC" w:rsidP="00856A02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 xml:space="preserve">檢定寒假自學內容 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0D42AC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679A0F5" w14:textId="77777777" w:rsidR="00856A02" w:rsidRPr="00856A02" w:rsidRDefault="00856A02" w:rsidP="00856A02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66F942F" w14:textId="3DCD5280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11開學</w:t>
            </w:r>
            <w:r w:rsidR="008D1D1A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11正式上課</w:t>
            </w:r>
          </w:p>
          <w:p w14:paraId="1194C16B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11高二多元選修選課結果公告與上課</w:t>
            </w:r>
          </w:p>
          <w:p w14:paraId="12CCE065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12-14高二多元選修加退選</w:t>
            </w:r>
          </w:p>
          <w:p w14:paraId="58C930D9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12-3/19高一微課程(101-105)</w:t>
            </w:r>
          </w:p>
          <w:p w14:paraId="3963CA7A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13高一多元選修選課結果公告與上課</w:t>
            </w:r>
          </w:p>
          <w:p w14:paraId="445B7566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13-3/13高二自主學習第一階段</w:t>
            </w:r>
          </w:p>
          <w:p w14:paraId="03B3A40C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14-17高一多元選修加退選</w:t>
            </w:r>
          </w:p>
          <w:p w14:paraId="1DA9199B" w14:textId="77777777" w:rsidR="00856A02" w:rsidRPr="00856A02" w:rsidRDefault="00856A02" w:rsidP="008D1D1A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14高三多元選修選課結果公告與上課</w:t>
            </w:r>
          </w:p>
        </w:tc>
      </w:tr>
      <w:tr w:rsidR="00C85934" w:rsidRPr="00856A02" w14:paraId="0BCEE3EA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1911F77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14FEE8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27F219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2376DB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378447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7E689C7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240724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D6C1516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671AF0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253942C" w14:textId="6C77AA5E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細胞學說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B6861E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E7FE55B" w14:textId="47F554BA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B8EAE1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17-21 期初教學研究會</w:t>
            </w:r>
          </w:p>
          <w:p w14:paraId="3BBAC1D7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 H110、高二輔導課開始</w:t>
            </w:r>
          </w:p>
          <w:p w14:paraId="06AB2223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19公布高中補考成績</w:t>
            </w:r>
          </w:p>
          <w:p w14:paraId="6E4941B3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  <w:shd w:val="clear" w:color="auto" w:fill="FFFFFF"/>
              </w:rPr>
              <w:t>20高三第一次分科測驗模擬考</w:t>
            </w:r>
          </w:p>
          <w:p w14:paraId="0B6A5795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  <w:shd w:val="clear" w:color="auto" w:fill="FFFFFF"/>
              </w:rPr>
              <w:t>20高二自主學習成發</w:t>
            </w:r>
          </w:p>
          <w:p w14:paraId="09AEA3C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21高三課諮師入班宣導</w:t>
            </w:r>
          </w:p>
        </w:tc>
      </w:tr>
      <w:tr w:rsidR="00C85934" w:rsidRPr="00856A02" w14:paraId="5EE6652B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1B0A45D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42583D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E40E225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A30811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1D4BBB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93291E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4153C9D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DC3351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4D990D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995A8B9" w14:textId="51D9C45F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細胞構造功能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D76924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8D69C29" w14:textId="607D74C3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6884952" w14:textId="6022CDB1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24高中導師會議</w:t>
            </w:r>
            <w:r w:rsidRPr="00856A02">
              <w:rPr>
                <w:rFonts w:ascii="新細明體" w:eastAsia="新細明體" w:hAnsi="新細明體" w:cs="新細明體"/>
                <w:kern w:val="0"/>
                <w:position w:val="0"/>
              </w:rPr>
              <w:t xml:space="preserve"> </w:t>
            </w: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25學測成績公告</w:t>
            </w:r>
          </w:p>
          <w:p w14:paraId="1571BB37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27教學大綱及班級經營上傳截止</w:t>
            </w:r>
          </w:p>
          <w:p w14:paraId="4727DA16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28和平紀念日</w:t>
            </w:r>
          </w:p>
        </w:tc>
      </w:tr>
      <w:tr w:rsidR="00C85934" w:rsidRPr="00856A02" w14:paraId="603A2209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7C4010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三</w:t>
            </w:r>
          </w:p>
          <w:p w14:paraId="456864A6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0EA1ED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四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0AE7646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FFC368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9C5478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056594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BAB614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8BF465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CFA733D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8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17C327E" w14:textId="77777777" w:rsidR="00C85934" w:rsidRDefault="00C85934" w:rsidP="00C8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>細胞</w:t>
            </w:r>
          </w:p>
          <w:p w14:paraId="54A9EC48" w14:textId="77777777" w:rsidR="00C85934" w:rsidRDefault="00C85934" w:rsidP="00C8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</w:p>
          <w:p w14:paraId="4F23B9C2" w14:textId="15DA5E33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細胞與能量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89A361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F192E46" w14:textId="29C02F06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411162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3-3/30高三學生學習歷程檔案113-2課程成果上傳開始(17:00止)</w:t>
            </w:r>
          </w:p>
          <w:p w14:paraId="5E8CF259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7 學校日</w:t>
            </w:r>
          </w:p>
        </w:tc>
      </w:tr>
      <w:tr w:rsidR="00C85934" w:rsidRPr="00856A02" w14:paraId="6190869B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3138AE1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7B03F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85303C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3C3B65D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637F0E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B2226C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835D3F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4109AF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C14F9F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BC5B66A" w14:textId="7AD041B6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細胞與能量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AF40A4C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F3C0750" w14:textId="13CA4E66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CF14BB9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10中學生讀書心得比賽投稿截止(12:00截止)</w:t>
            </w:r>
          </w:p>
          <w:p w14:paraId="3FF2D2D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15中學生小論文比賽投稿截止(12:00)</w:t>
            </w:r>
          </w:p>
        </w:tc>
      </w:tr>
      <w:tr w:rsidR="00C85934" w:rsidRPr="00856A02" w14:paraId="73E498A0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0088E11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E30281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87DDF8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FF62596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10CC94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29378B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E8A29D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573190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B9332B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90DCA9B" w14:textId="1C8AF5F9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細胞分裂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1228FA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A11D683" w14:textId="1031C403" w:rsidR="00C85934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  <w:p w14:paraId="25ECB582" w14:textId="295F40D9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4FC018A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17高三晚自習開始</w:t>
            </w:r>
          </w:p>
          <w:p w14:paraId="52D3CAC9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17-25高一二晚自習</w:t>
            </w:r>
          </w:p>
          <w:p w14:paraId="22175355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 高二充實補強課程</w:t>
            </w:r>
          </w:p>
        </w:tc>
      </w:tr>
      <w:tr w:rsidR="00C85934" w:rsidRPr="00856A02" w14:paraId="3C2F48D6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23C02D8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E9F9A8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BF87BB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6AE342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413A9F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16B3A0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99CD55C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0B20F9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A0C5C7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29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744D20B" w14:textId="1B9011CA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第一次段考 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63AD77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A6910E1" w14:textId="135CDDF6" w:rsidR="00C85934" w:rsidRPr="00856A02" w:rsidRDefault="00292079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BB94BF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25-26 高中第1次期中考</w:t>
            </w:r>
          </w:p>
          <w:p w14:paraId="0EA561B0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27-4/17高二第二階段自主學習</w:t>
            </w:r>
          </w:p>
          <w:p w14:paraId="79A14DB6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27-5/2高一游泳課程</w:t>
            </w:r>
          </w:p>
        </w:tc>
      </w:tr>
      <w:tr w:rsidR="00C85934" w:rsidRPr="00856A02" w14:paraId="2CB85E63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D0A0E2F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四</w:t>
            </w:r>
          </w:p>
          <w:p w14:paraId="05CF161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49025E2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90A36A7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7DF7FB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43310D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619795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A51072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18B2E83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3845A45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787B427" w14:textId="0107231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>減數分裂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C1700A6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E144ED2" w14:textId="60395ACA" w:rsidR="00C85934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  <w:p w14:paraId="1980E142" w14:textId="7C20BD08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04E6BA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303" w:firstLineChars="0" w:hanging="307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30高三學生學習歷程檔案113-2課程成果上傳截止(17:00止)</w:t>
            </w:r>
          </w:p>
          <w:p w14:paraId="5B85CFB8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31-1 英語文競賽</w:t>
            </w:r>
          </w:p>
          <w:p w14:paraId="377EBA0F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303" w:firstLineChars="0" w:hanging="307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1高三學生學習歷程檔案113課程成果、多元表現勾選截止(17:00止)</w:t>
            </w:r>
          </w:p>
          <w:p w14:paraId="13B4AF1D" w14:textId="1127D26D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303" w:firstLineChars="0" w:hanging="307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2-5/7高一自主學習先備課程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 xml:space="preserve"> </w:t>
            </w:r>
          </w:p>
          <w:p w14:paraId="6761C466" w14:textId="0A8E3398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 調整放假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 xml:space="preserve">  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4兒童節、民族掃墓節</w:t>
            </w:r>
          </w:p>
        </w:tc>
      </w:tr>
      <w:tr w:rsidR="00C85934" w:rsidRPr="00856A02" w14:paraId="47D65194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3809D3E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C1434BD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九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E382A5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BBD838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06CB5A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581A40F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97F858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C31663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E2B9A08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9C11260" w14:textId="3BC90F6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遺傳法則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EEAD52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200F331" w14:textId="6CBBF364" w:rsidR="00C85934" w:rsidRPr="00856A02" w:rsidRDefault="00292079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97E8274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7-25公開授課週</w:t>
            </w:r>
          </w:p>
          <w:p w14:paraId="655F8C4E" w14:textId="2A2915F9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7-11 期中教學研究會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高二籃球比賽</w:t>
            </w:r>
          </w:p>
          <w:p w14:paraId="331EC15E" w14:textId="0C75EBF4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 高一二導師會議</w:t>
            </w:r>
          </w:p>
          <w:p w14:paraId="3DECFDED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11高一課諮師入班</w:t>
            </w:r>
          </w:p>
        </w:tc>
      </w:tr>
      <w:tr w:rsidR="00C85934" w:rsidRPr="00856A02" w14:paraId="5DD367C3" w14:textId="77777777" w:rsidTr="002E570B">
        <w:trPr>
          <w:trHeight w:val="61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04046480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7902BC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0EC9B15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0063F0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ACFDE9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9958B9E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91A07D4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6AB3911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1B90DFB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5CD480F" w14:textId="77777777" w:rsidR="00C85934" w:rsidRDefault="00C85934" w:rsidP="00C859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標楷體" w:eastAsia="標楷體" w:hAnsi="標楷體" w:cs="微軟正黑體"/>
                <w:color w:val="00000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遺傳法則 </w:t>
            </w:r>
          </w:p>
          <w:p w14:paraId="035A10A2" w14:textId="62EFF975" w:rsidR="00C85934" w:rsidRPr="00856A02" w:rsidRDefault="002E570B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lastRenderedPageBreak/>
              <w:t>染色體學說發展歷程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13CBE0A" w14:textId="77777777" w:rsidR="00C85934" w:rsidRPr="00856A02" w:rsidRDefault="00C85934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2535F67" w14:textId="0175390B" w:rsidR="00C85934" w:rsidRPr="00856A02" w:rsidRDefault="00292079" w:rsidP="00C85934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37F96C2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15-18 高二教育旅行</w:t>
            </w:r>
          </w:p>
          <w:p w14:paraId="60C76DFD" w14:textId="77777777" w:rsidR="00C85934" w:rsidRPr="00856A02" w:rsidRDefault="00C85934" w:rsidP="00C85934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lastRenderedPageBreak/>
              <w:t>18高一課諮師入班</w:t>
            </w:r>
          </w:p>
        </w:tc>
      </w:tr>
      <w:tr w:rsidR="002E570B" w:rsidRPr="00856A02" w14:paraId="4D1ABC2C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1240906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1F0ED8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22D6192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8FF2B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F5E3E00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D7D6DB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FE654D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2520D8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0DDE84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C23FB40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26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B6AA6D5" w14:textId="3AF580EB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293" w:hangingChars="122" w:hanging="293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遺傳物質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58F186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DA77417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C1D864C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 高三輔導課結束</w:t>
            </w:r>
          </w:p>
          <w:p w14:paraId="173E539F" w14:textId="78D89F6B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 KO拉卡決賽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26春季舞會</w:t>
            </w:r>
          </w:p>
        </w:tc>
      </w:tr>
      <w:tr w:rsidR="002E570B" w:rsidRPr="00856A02" w14:paraId="6544ED87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5B1D3C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五</w:t>
            </w:r>
          </w:p>
          <w:p w14:paraId="6216536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D8B908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3E33942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BC6AC1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FC438E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5C8EF1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29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889C75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8B0F0A0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70C27C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85EEEA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14:paraId="1CF69C6B" w14:textId="7039F124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轉錄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BDB723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CBA5EEE" w14:textId="2534265C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4D8C952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28-5/8高一二晚自習</w:t>
            </w:r>
          </w:p>
          <w:p w14:paraId="4BB0282E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30-5/1高三期末考</w:t>
            </w:r>
          </w:p>
          <w:p w14:paraId="309BD4F1" w14:textId="35AE97F6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 高二充實補強課程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 專任教師會議</w:t>
            </w:r>
          </w:p>
        </w:tc>
      </w:tr>
      <w:tr w:rsidR="002E570B" w:rsidRPr="00856A02" w14:paraId="3870C25B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205934E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9503C9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36324F0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三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30F241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6E7C6E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4C5F86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9D8B1D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92B2DC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888906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A196A9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C1BA14F" w14:textId="2351743E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第二次段考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B084E3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8AD207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4C4686D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5高三德行審查會議</w:t>
            </w:r>
          </w:p>
          <w:p w14:paraId="3DE6F198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 高三老師上傳學期成績</w:t>
            </w:r>
          </w:p>
          <w:p w14:paraId="5FCF1F72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 高三第二次分科測驗模擬考</w:t>
            </w:r>
          </w:p>
          <w:p w14:paraId="27F64057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8公告高三補考名單</w:t>
            </w:r>
          </w:p>
          <w:p w14:paraId="2D0F20F9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8-9高一二第2次期中考</w:t>
            </w:r>
          </w:p>
        </w:tc>
      </w:tr>
      <w:tr w:rsidR="002E570B" w:rsidRPr="00856A02" w14:paraId="3FC3432F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58DCE4F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D49A62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7D77599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B4DDA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3A7595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61BD92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56709A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CEB47D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93068E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135900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2F387EE" w14:textId="77777777" w:rsidR="002E570B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標楷體" w:eastAsia="標楷體" w:hAnsi="標楷體" w:cs="微軟正黑體"/>
                <w:color w:val="00000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轉譯 </w:t>
            </w:r>
          </w:p>
          <w:p w14:paraId="55EDDA99" w14:textId="77777777" w:rsidR="002E570B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</w:rPr>
            </w:pPr>
          </w:p>
          <w:p w14:paraId="4EE25CA4" w14:textId="7B830914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>基因轉殖及其應用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D08D71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730938E" w14:textId="5CB05B88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D996E46" w14:textId="226CA7DE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12-16高一排球比賽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15高三補考</w:t>
            </w:r>
          </w:p>
          <w:p w14:paraId="62285C67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14-6/18高一微課程(101-105)</w:t>
            </w:r>
          </w:p>
          <w:p w14:paraId="6FAFEB19" w14:textId="77777777" w:rsidR="002E570B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微軟正黑體" w:eastAsia="微軟正黑體" w:hAnsi="微軟正黑體" w:cs="新細明體"/>
                <w:color w:val="000000"/>
                <w:kern w:val="0"/>
                <w:position w:val="0"/>
                <w:sz w:val="20"/>
                <w:szCs w:val="2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15-6/5高一二學生學習歷程檔案</w:t>
            </w:r>
          </w:p>
          <w:p w14:paraId="2B8FB6F7" w14:textId="31B7B538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firstLine="305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113-2課程成果上傳開始(17:00止)</w:t>
            </w:r>
          </w:p>
          <w:p w14:paraId="436AEEE8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15-6/5高二第三階段自主學習</w:t>
            </w:r>
          </w:p>
          <w:p w14:paraId="785C1790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16準備會考工作12:00放學</w:t>
            </w:r>
          </w:p>
          <w:p w14:paraId="0000F4FD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17-18 國中教育會考</w:t>
            </w:r>
          </w:p>
        </w:tc>
      </w:tr>
      <w:tr w:rsidR="002E570B" w:rsidRPr="00856A02" w14:paraId="4B1EDE35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40F5418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BDFF5C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79E4479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59BD24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5DE1CC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5038A6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3E0CE5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259637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A4956A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23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A8DDB4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49AD3ED" w14:textId="72916F86" w:rsidR="002E570B" w:rsidRDefault="00972899" w:rsidP="009728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295" w:hangingChars="123" w:hanging="295"/>
              <w:jc w:val="both"/>
              <w:rPr>
                <w:rFonts w:ascii="標楷體" w:eastAsia="標楷體" w:hAnsi="標楷體" w:cs="微軟正黑體"/>
                <w:color w:val="00000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>基因轉殖及其應用</w:t>
            </w:r>
          </w:p>
          <w:p w14:paraId="5F22C70D" w14:textId="72C1276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演化概念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43B32C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E173209" w14:textId="74B44E83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AE7833F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19-23 期末教學研究會</w:t>
            </w:r>
          </w:p>
          <w:p w14:paraId="7EA2EB03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22公告高三重修名單</w:t>
            </w:r>
          </w:p>
        </w:tc>
      </w:tr>
      <w:tr w:rsidR="002E570B" w:rsidRPr="00856A02" w14:paraId="6FA9C1BF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7A3F6480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CFF8D1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22D5933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67E4ED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A2A8F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9386A6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456385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BB924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8E6BA1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67E664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31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A260AFB" w14:textId="759FC2F6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演化證據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080159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CC892CD" w14:textId="4434FD30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5B4999E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26-6/6公開授課週</w:t>
            </w:r>
          </w:p>
          <w:p w14:paraId="3C760ADB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27高二數理資優班獨研成發</w:t>
            </w:r>
          </w:p>
          <w:p w14:paraId="541CCB22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30端午節放假</w:t>
            </w:r>
          </w:p>
        </w:tc>
      </w:tr>
      <w:tr w:rsidR="002E570B" w:rsidRPr="00856A02" w14:paraId="4593AB49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E7AB9E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六</w:t>
            </w:r>
          </w:p>
          <w:p w14:paraId="253A434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733163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0DE9052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七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F770DE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55CDF8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F8605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194ADB7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FD9239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837371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9494207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A76C3C2" w14:textId="34C4717D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演化與生命樹 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940D2A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6DF1197" w14:textId="3FE1EF2F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8E78DBF" w14:textId="25D980A1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2畢業典禮預演</w:t>
            </w:r>
            <w:r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、</w:t>
            </w: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3畢業典禮</w:t>
            </w:r>
          </w:p>
          <w:p w14:paraId="6635D178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4-30高三重修課程</w:t>
            </w:r>
          </w:p>
          <w:p w14:paraId="39B1D6D0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4-7/11高三分科測驗衝刺</w:t>
            </w:r>
          </w:p>
          <w:p w14:paraId="768ACAD1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6高二課諮師入班宣導</w:t>
            </w:r>
          </w:p>
        </w:tc>
      </w:tr>
      <w:tr w:rsidR="002E570B" w:rsidRPr="00856A02" w14:paraId="479F9922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4D1EF6F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7F6688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</w:t>
            </w:r>
          </w:p>
          <w:p w14:paraId="0315FA37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D2CAF4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64DF3F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795372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271A6A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D12A26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EECB4B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9DE8B6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14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996D8F7" w14:textId="69DA4D0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>分類系統演進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B0E60D0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1A4C050" w14:textId="59A1A242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872921B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12高一二輔導課結束</w:t>
            </w:r>
          </w:p>
          <w:p w14:paraId="0E5BF5DF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 高二自主學習成果發表會</w:t>
            </w:r>
          </w:p>
          <w:p w14:paraId="78F41A3D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13 高二課諮師入班宣導</w:t>
            </w:r>
          </w:p>
        </w:tc>
      </w:tr>
      <w:tr w:rsidR="002E570B" w:rsidRPr="00856A02" w14:paraId="0CD5A6CB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50C29AA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4B492D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十九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E726AE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67C9C4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58420A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8E50D1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635140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D4F6D5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B21D5E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21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C16F294" w14:textId="155ADC33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病毒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764E97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55C4714" w14:textId="28DAA30E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新細明體" w:eastAsia="新細明體" w:hAnsi="新細明體" w:cs="新細明體" w:hint="eastAsia"/>
                <w:kern w:val="0"/>
                <w:position w:val="0"/>
              </w:rPr>
              <w:t>6</w:t>
            </w: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01F987F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16高一二德行審查</w:t>
            </w:r>
          </w:p>
          <w:p w14:paraId="5729E586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  <w:shd w:val="clear" w:color="auto" w:fill="FFFFFF"/>
              </w:rPr>
              <w:t>16-26高一二晚自習</w:t>
            </w:r>
          </w:p>
          <w:p w14:paraId="7D573805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19高二充實補強課程</w:t>
            </w:r>
          </w:p>
          <w:p w14:paraId="160D0716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  <w:shd w:val="clear" w:color="auto" w:fill="FFFFFF"/>
              </w:rPr>
              <w:t>17高中課程評鑑小組會議暨課發會</w:t>
            </w:r>
          </w:p>
        </w:tc>
      </w:tr>
      <w:tr w:rsidR="002E570B" w:rsidRPr="00856A02" w14:paraId="7A559D20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7B6C7E6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C3937C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A1D1CA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9E1840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B927A9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24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D77188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CF5BD8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A75AC6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color w:val="FF0000"/>
                <w:kern w:val="0"/>
                <w:position w:val="0"/>
                <w:bdr w:val="single" w:sz="4" w:space="0" w:color="auto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FF0000"/>
                <w:kern w:val="0"/>
                <w:position w:val="0"/>
                <w:sz w:val="20"/>
                <w:szCs w:val="20"/>
                <w:bdr w:val="single" w:sz="4" w:space="0" w:color="auto"/>
              </w:rPr>
              <w:t>27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F62DD21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28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ECA174C" w14:textId="70F5FB19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>
              <w:rPr>
                <w:rFonts w:ascii="標楷體" w:eastAsia="標楷體" w:hAnsi="標楷體" w:cs="微軟正黑體" w:hint="eastAsia"/>
                <w:color w:val="000000"/>
              </w:rPr>
              <w:t xml:space="preserve">期末考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9ECB66C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91F11C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7FA7A4E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FF0000"/>
                <w:kern w:val="0"/>
                <w:position w:val="0"/>
                <w:sz w:val="20"/>
                <w:szCs w:val="20"/>
              </w:rPr>
              <w:t>25-27高一、二期末考</w:t>
            </w:r>
          </w:p>
          <w:p w14:paraId="1F32C8FF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27高三晚自習結束</w:t>
            </w:r>
          </w:p>
        </w:tc>
      </w:tr>
      <w:tr w:rsidR="002E570B" w:rsidRPr="00856A02" w14:paraId="07B8C78F" w14:textId="77777777" w:rsidTr="002E570B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179C13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七</w:t>
            </w:r>
          </w:p>
          <w:p w14:paraId="76F57CA5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月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2BBABD8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廿一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4BC5882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89C414D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D820B2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0F2AB6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8A5D519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CECFBA4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</w:t>
            </w:r>
          </w:p>
        </w:tc>
        <w:tc>
          <w:tcPr>
            <w:tcW w:w="838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A7EC16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5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BCF86BB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37091B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0940FB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B2CF79E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30休業式；10:10校務會議</w:t>
            </w:r>
          </w:p>
          <w:p w14:paraId="57242B15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 暑假開始</w:t>
            </w:r>
          </w:p>
          <w:p w14:paraId="2195B7CC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4 17:00公告高一二補考名單</w:t>
            </w:r>
          </w:p>
        </w:tc>
      </w:tr>
      <w:tr w:rsidR="002E570B" w:rsidRPr="00856A02" w14:paraId="0B074E18" w14:textId="77777777" w:rsidTr="002E570B">
        <w:trPr>
          <w:trHeight w:val="20"/>
          <w:jc w:val="center"/>
        </w:trPr>
        <w:tc>
          <w:tcPr>
            <w:tcW w:w="0" w:type="auto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  <w:hideMark/>
          </w:tcPr>
          <w:p w14:paraId="56CC602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990F87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b/>
                <w:bCs/>
                <w:color w:val="000000"/>
                <w:kern w:val="0"/>
                <w:position w:val="0"/>
                <w:sz w:val="20"/>
                <w:szCs w:val="20"/>
              </w:rPr>
              <w:t>廿二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999516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9D4208E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9F1960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415EF2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88465D7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A43A533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</w:t>
            </w:r>
          </w:p>
        </w:tc>
        <w:tc>
          <w:tcPr>
            <w:tcW w:w="838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02562EF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-2" w:firstLineChars="0" w:hanging="2"/>
              <w:jc w:val="center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12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551104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1EAB9D6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4E7E52A" w14:textId="77777777" w:rsidR="002E570B" w:rsidRPr="00856A02" w:rsidRDefault="002E570B" w:rsidP="002E570B">
            <w:pPr>
              <w:widowControl/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</w:p>
        </w:tc>
        <w:tc>
          <w:tcPr>
            <w:tcW w:w="3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F4F4C5B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10-11 高一二補考</w:t>
            </w:r>
          </w:p>
          <w:p w14:paraId="50313692" w14:textId="77777777" w:rsidR="002E570B" w:rsidRPr="00856A02" w:rsidRDefault="002E570B" w:rsidP="002E570B">
            <w:pPr>
              <w:widowControl/>
              <w:suppressAutoHyphens w:val="0"/>
              <w:adjustRightInd w:val="0"/>
              <w:snapToGrid w:val="0"/>
              <w:spacing w:line="240" w:lineRule="atLeast"/>
              <w:ind w:leftChars="0" w:left="-2" w:firstLineChars="0" w:hanging="2"/>
              <w:jc w:val="both"/>
              <w:textDirection w:val="lrTb"/>
              <w:textAlignment w:val="auto"/>
              <w:outlineLvl w:val="9"/>
              <w:rPr>
                <w:rFonts w:ascii="新細明體" w:eastAsia="新細明體" w:hAnsi="新細明體" w:cs="新細明體"/>
                <w:kern w:val="0"/>
                <w:position w:val="0"/>
              </w:rPr>
            </w:pPr>
            <w:r w:rsidRPr="00856A02">
              <w:rPr>
                <w:rFonts w:ascii="微軟正黑體" w:eastAsia="微軟正黑體" w:hAnsi="微軟正黑體" w:cs="新細明體" w:hint="eastAsia"/>
                <w:color w:val="000000"/>
                <w:kern w:val="0"/>
                <w:position w:val="0"/>
                <w:sz w:val="20"/>
                <w:szCs w:val="20"/>
              </w:rPr>
              <w:t>11-12 大學分科測驗</w:t>
            </w:r>
          </w:p>
        </w:tc>
      </w:tr>
    </w:tbl>
    <w:p w14:paraId="6F62A55C" w14:textId="77777777" w:rsidR="00856A02" w:rsidRPr="00856A02" w:rsidRDefault="00856A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</w:pPr>
    </w:p>
    <w:p w14:paraId="3536FEB1" w14:textId="77777777" w:rsidR="00AC618A" w:rsidRDefault="00AC618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</w:pPr>
    </w:p>
    <w:p w14:paraId="5525C612" w14:textId="77777777" w:rsidR="00AC618A" w:rsidRPr="00E73A07" w:rsidRDefault="00AC618A" w:rsidP="0036669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微軟正黑體" w:eastAsia="微軟正黑體" w:hAnsi="微軟正黑體" w:cs="微軟正黑體"/>
          <w:color w:val="000000"/>
        </w:rPr>
      </w:pPr>
    </w:p>
    <w:sectPr w:rsidR="00AC618A" w:rsidRPr="00E73A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233A6" w14:textId="77777777" w:rsidR="00A14347" w:rsidRDefault="00A14347">
      <w:pPr>
        <w:spacing w:line="240" w:lineRule="auto"/>
        <w:ind w:left="0" w:hanging="2"/>
      </w:pPr>
      <w:r>
        <w:separator/>
      </w:r>
    </w:p>
  </w:endnote>
  <w:endnote w:type="continuationSeparator" w:id="0">
    <w:p w14:paraId="36A0E895" w14:textId="77777777" w:rsidR="00A14347" w:rsidRDefault="00A1434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465FF" w14:textId="77777777" w:rsidR="00AC618A" w:rsidRDefault="004E23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4379B0D7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AB3EF" w14:textId="77777777" w:rsidR="00AC618A" w:rsidRDefault="004E23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B85D40">
      <w:rPr>
        <w:noProof/>
        <w:color w:val="000000"/>
        <w:sz w:val="20"/>
        <w:szCs w:val="20"/>
      </w:rPr>
      <w:t>3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4 -</w:t>
    </w:r>
  </w:p>
  <w:p w14:paraId="1A15C5F9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9BD90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442B3" w14:textId="77777777" w:rsidR="00A14347" w:rsidRDefault="00A14347">
      <w:pPr>
        <w:spacing w:line="240" w:lineRule="auto"/>
        <w:ind w:left="0" w:hanging="2"/>
      </w:pPr>
      <w:r>
        <w:separator/>
      </w:r>
    </w:p>
  </w:footnote>
  <w:footnote w:type="continuationSeparator" w:id="0">
    <w:p w14:paraId="7B0BB521" w14:textId="77777777" w:rsidR="00A14347" w:rsidRDefault="00A14347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C7228" w14:textId="77777777" w:rsidR="00AC618A" w:rsidRDefault="004E23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37544285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AA03F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7A5B8" w14:textId="77777777" w:rsidR="00AC618A" w:rsidRDefault="00AC618A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20D10"/>
    <w:multiLevelType w:val="multilevel"/>
    <w:tmpl w:val="C78CC46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18A"/>
    <w:rsid w:val="00065AA2"/>
    <w:rsid w:val="000F0534"/>
    <w:rsid w:val="001A600A"/>
    <w:rsid w:val="001C6F0F"/>
    <w:rsid w:val="001D5AFF"/>
    <w:rsid w:val="0024520F"/>
    <w:rsid w:val="00283752"/>
    <w:rsid w:val="00292079"/>
    <w:rsid w:val="00294758"/>
    <w:rsid w:val="002E570B"/>
    <w:rsid w:val="00345943"/>
    <w:rsid w:val="0036669E"/>
    <w:rsid w:val="003D0F2C"/>
    <w:rsid w:val="004168EE"/>
    <w:rsid w:val="00443447"/>
    <w:rsid w:val="004E23C5"/>
    <w:rsid w:val="0056071E"/>
    <w:rsid w:val="005A4FB3"/>
    <w:rsid w:val="005A7DDB"/>
    <w:rsid w:val="00675E29"/>
    <w:rsid w:val="00682A3C"/>
    <w:rsid w:val="007E00CC"/>
    <w:rsid w:val="008344EF"/>
    <w:rsid w:val="00856A02"/>
    <w:rsid w:val="008B75A4"/>
    <w:rsid w:val="008D1D1A"/>
    <w:rsid w:val="00941CE0"/>
    <w:rsid w:val="00972899"/>
    <w:rsid w:val="00995C45"/>
    <w:rsid w:val="00A06A4B"/>
    <w:rsid w:val="00A14347"/>
    <w:rsid w:val="00A671C1"/>
    <w:rsid w:val="00AC618A"/>
    <w:rsid w:val="00AF5347"/>
    <w:rsid w:val="00B85D40"/>
    <w:rsid w:val="00BB45C5"/>
    <w:rsid w:val="00C85934"/>
    <w:rsid w:val="00D53DF3"/>
    <w:rsid w:val="00E73A07"/>
    <w:rsid w:val="00F83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A921EC"/>
  <w15:docId w15:val="{E2FC9FEA-E9DA-4876-AE06-F448C5AAA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kern w:val="2"/>
      <w:position w:val="-1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e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0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1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uiPriority w:val="99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2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3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4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2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5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6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8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9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AjukA/LeFB4UIVO52ZG7ufoe1A==">CgMxLjAyCGguZ2pkZ3hzOAByITFjSlFxRzNoWEQ3Q0lWS2xaWUFkRDRuQzgxT2VrbVhqUA==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432</Words>
  <Characters>2469</Characters>
  <Application>Microsoft Office Word</Application>
  <DocSecurity>0</DocSecurity>
  <Lines>20</Lines>
  <Paragraphs>5</Paragraphs>
  <ScaleCrop>false</ScaleCrop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洪筱恬 高中部</cp:lastModifiedBy>
  <cp:revision>7</cp:revision>
  <dcterms:created xsi:type="dcterms:W3CDTF">2025-02-12T01:50:00Z</dcterms:created>
  <dcterms:modified xsi:type="dcterms:W3CDTF">2025-02-12T02:18:00Z</dcterms:modified>
</cp:coreProperties>
</file>