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1483C" w14:textId="37E40931" w:rsidR="00E362D9" w:rsidRDefault="00137FD6" w:rsidP="00E362D9">
      <w:pPr>
        <w:spacing w:after="0"/>
        <w:jc w:val="center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臺北市立大直高級中學11</w:t>
      </w:r>
      <w:r w:rsidR="003A64C0">
        <w:rPr>
          <w:rFonts w:ascii="標楷體" w:eastAsia="標楷體" w:hAnsi="標楷體" w:cs="標楷體" w:hint="eastAsia"/>
          <w:sz w:val="36"/>
        </w:rPr>
        <w:t>2</w:t>
      </w:r>
      <w:r>
        <w:rPr>
          <w:rFonts w:ascii="標楷體" w:eastAsia="標楷體" w:hAnsi="標楷體" w:cs="標楷體"/>
          <w:sz w:val="36"/>
        </w:rPr>
        <w:t>學年度第</w:t>
      </w:r>
      <w:r w:rsidR="00F4499C">
        <w:rPr>
          <w:rFonts w:ascii="標楷體" w:eastAsia="標楷體" w:hAnsi="標楷體" w:cs="標楷體" w:hint="eastAsia"/>
          <w:sz w:val="36"/>
        </w:rPr>
        <w:t>二</w:t>
      </w:r>
      <w:bookmarkStart w:id="0" w:name="_GoBack"/>
      <w:bookmarkEnd w:id="0"/>
      <w:r>
        <w:rPr>
          <w:rFonts w:ascii="標楷體" w:eastAsia="標楷體" w:hAnsi="標楷體" w:cs="標楷體"/>
          <w:sz w:val="36"/>
        </w:rPr>
        <w:t>學期國中部</w:t>
      </w:r>
      <w:r w:rsidR="003A64C0">
        <w:rPr>
          <w:rFonts w:ascii="標楷體" w:eastAsia="標楷體" w:hAnsi="標楷體" w:cs="標楷體" w:hint="eastAsia"/>
          <w:sz w:val="36"/>
        </w:rPr>
        <w:t>9</w:t>
      </w:r>
      <w:r>
        <w:rPr>
          <w:rFonts w:ascii="標楷體" w:eastAsia="標楷體" w:hAnsi="標楷體" w:cs="標楷體"/>
          <w:sz w:val="36"/>
        </w:rPr>
        <w:t>年級</w:t>
      </w:r>
    </w:p>
    <w:p w14:paraId="6D0D0DF2" w14:textId="77777777" w:rsidR="00265B24" w:rsidRDefault="00137FD6" w:rsidP="00E362D9">
      <w:pPr>
        <w:spacing w:after="0"/>
        <w:jc w:val="center"/>
      </w:pPr>
      <w:r>
        <w:rPr>
          <w:rFonts w:ascii="標楷體" w:eastAsia="標楷體" w:hAnsi="標楷體" w:cs="標楷體"/>
          <w:sz w:val="36"/>
        </w:rPr>
        <w:t>數學科 教學活動計畫書</w:t>
      </w:r>
    </w:p>
    <w:tbl>
      <w:tblPr>
        <w:tblStyle w:val="TableGrid"/>
        <w:tblW w:w="10877" w:type="dxa"/>
        <w:tblInd w:w="-5" w:type="dxa"/>
        <w:tblCellMar>
          <w:top w:w="97" w:type="dxa"/>
          <w:left w:w="29" w:type="dxa"/>
          <w:bottom w:w="47" w:type="dxa"/>
          <w:right w:w="29" w:type="dxa"/>
        </w:tblCellMar>
        <w:tblLook w:val="04A0" w:firstRow="1" w:lastRow="0" w:firstColumn="1" w:lastColumn="0" w:noHBand="0" w:noVBand="1"/>
      </w:tblPr>
      <w:tblGrid>
        <w:gridCol w:w="2774"/>
        <w:gridCol w:w="2964"/>
        <w:gridCol w:w="1779"/>
        <w:gridCol w:w="3360"/>
      </w:tblGrid>
      <w:tr w:rsidR="00265B24" w14:paraId="16C43CFB" w14:textId="77777777" w:rsidTr="00C466CB">
        <w:trPr>
          <w:trHeight w:val="83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E956" w14:textId="77777777" w:rsidR="00265B24" w:rsidRDefault="00137FD6">
            <w:pPr>
              <w:spacing w:after="0"/>
              <w:ind w:right="2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任教班級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5BCA" w14:textId="43EB632F" w:rsidR="00265B24" w:rsidRDefault="005C251E">
            <w:pPr>
              <w:spacing w:after="0"/>
              <w:ind w:left="2"/>
              <w:jc w:val="center"/>
            </w:pPr>
            <w:r>
              <w:rPr>
                <w:rFonts w:ascii="標楷體" w:eastAsia="標楷體" w:hAnsi="標楷體" w:cs="標楷體" w:hint="eastAsia"/>
                <w:sz w:val="24"/>
              </w:rPr>
              <w:t>902/903/9</w:t>
            </w:r>
            <w:r w:rsidR="00C466CB">
              <w:rPr>
                <w:rFonts w:ascii="標楷體" w:eastAsia="標楷體" w:hAnsi="標楷體" w:cs="標楷體" w:hint="eastAsia"/>
                <w:sz w:val="24"/>
              </w:rPr>
              <w:t>0</w:t>
            </w:r>
            <w:r>
              <w:rPr>
                <w:rFonts w:ascii="標楷體" w:eastAsia="標楷體" w:hAnsi="標楷體" w:cs="標楷體" w:hint="eastAsia"/>
                <w:sz w:val="24"/>
              </w:rPr>
              <w:t>4</w:t>
            </w:r>
            <w:r w:rsidR="00137FD6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30E1" w14:textId="77777777" w:rsidR="0072484F" w:rsidRDefault="00137FD6">
            <w:pPr>
              <w:spacing w:after="0"/>
              <w:ind w:left="221" w:right="103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任課老師</w:t>
            </w:r>
          </w:p>
          <w:p w14:paraId="48FE1C2A" w14:textId="761C84D7" w:rsidR="00265B24" w:rsidRDefault="00137FD6">
            <w:pPr>
              <w:spacing w:after="0"/>
              <w:ind w:left="221" w:right="10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姓    名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518C" w14:textId="77777777" w:rsidR="00265B24" w:rsidRDefault="00137FD6">
            <w:pPr>
              <w:spacing w:after="0"/>
              <w:ind w:left="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楊欣璇 </w:t>
            </w:r>
          </w:p>
        </w:tc>
      </w:tr>
      <w:tr w:rsidR="00265B24" w14:paraId="20311271" w14:textId="77777777" w:rsidTr="00C466CB">
        <w:trPr>
          <w:trHeight w:val="201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9DA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一、教學目標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79F52" w14:textId="77777777" w:rsidR="00265B24" w:rsidRDefault="00137FD6" w:rsidP="00D829DD">
            <w:pPr>
              <w:spacing w:after="37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1.引導學生了解數學的內容、各種解題的方法與精神。 </w:t>
            </w:r>
          </w:p>
          <w:p w14:paraId="63480233" w14:textId="77777777" w:rsidR="00265B24" w:rsidRDefault="00137FD6" w:rsidP="00D829DD">
            <w:pPr>
              <w:spacing w:after="37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2.增進學生的基本數學能力。 </w:t>
            </w:r>
          </w:p>
          <w:p w14:paraId="5C895091" w14:textId="77777777" w:rsidR="00265B24" w:rsidRDefault="00137FD6" w:rsidP="00D829DD">
            <w:pPr>
              <w:spacing w:after="34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3.奠定學習其他相關學科的基礎。 </w:t>
            </w:r>
          </w:p>
          <w:p w14:paraId="1AE4B60D" w14:textId="77777777" w:rsidR="00265B24" w:rsidRDefault="00137FD6" w:rsidP="00D829DD">
            <w:pPr>
              <w:spacing w:after="37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4.培養學生用數學方法思考問題的素養與能力。       </w:t>
            </w:r>
          </w:p>
          <w:p w14:paraId="49175BFF" w14:textId="16895394" w:rsidR="00265B24" w:rsidRPr="009C3A61" w:rsidRDefault="00137FD6" w:rsidP="009C3A61">
            <w:pPr>
              <w:spacing w:after="0"/>
              <w:ind w:leftChars="54" w:left="319" w:hangingChars="77" w:hanging="200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5.提供學生在實際生活與未來生涯所需的數學知能。   </w:t>
            </w:r>
          </w:p>
        </w:tc>
      </w:tr>
      <w:tr w:rsidR="00265B24" w14:paraId="675E373A" w14:textId="77777777" w:rsidTr="00C466CB">
        <w:trPr>
          <w:trHeight w:val="127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337F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二、教材內容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5CB0" w14:textId="530CB0CE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1.數學課本和習作第</w:t>
            </w:r>
            <w:r w:rsidR="00092527">
              <w:rPr>
                <w:rFonts w:ascii="標楷體" w:eastAsia="標楷體" w:hAnsi="標楷體" w:cs="標楷體" w:hint="eastAsia"/>
                <w:sz w:val="26"/>
              </w:rPr>
              <w:t>六</w:t>
            </w:r>
            <w:r>
              <w:rPr>
                <w:rFonts w:ascii="標楷體" w:eastAsia="標楷體" w:hAnsi="標楷體" w:cs="標楷體"/>
                <w:sz w:val="26"/>
              </w:rPr>
              <w:t xml:space="preserve">冊(翰林版)。 </w:t>
            </w:r>
          </w:p>
          <w:p w14:paraId="4369A5B4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2.自編教材。 </w:t>
            </w:r>
          </w:p>
          <w:p w14:paraId="4706B518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3.坊間補充資料。</w:t>
            </w:r>
            <w:r>
              <w:rPr>
                <w:rFonts w:ascii="標楷體" w:eastAsia="標楷體" w:hAnsi="標楷體" w:cs="標楷體"/>
                <w:color w:val="FF0000"/>
                <w:sz w:val="26"/>
              </w:rPr>
              <w:t xml:space="preserve"> </w:t>
            </w:r>
          </w:p>
        </w:tc>
      </w:tr>
      <w:tr w:rsidR="00265B24" w14:paraId="7313A284" w14:textId="77777777" w:rsidTr="00C466CB">
        <w:trPr>
          <w:trHeight w:val="185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A049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三、作業內容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DFCB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1.教材內容預習與複習。 </w:t>
            </w:r>
          </w:p>
          <w:p w14:paraId="47C44F54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2.課本、習作演練。 </w:t>
            </w:r>
          </w:p>
          <w:p w14:paraId="51242886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3.相關補充教材演練。 </w:t>
            </w:r>
          </w:p>
          <w:p w14:paraId="733382CE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4.重點筆記。 </w:t>
            </w:r>
          </w:p>
          <w:p w14:paraId="1A2E08C8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5.試題訂正。 </w:t>
            </w:r>
          </w:p>
        </w:tc>
      </w:tr>
      <w:tr w:rsidR="00265B24" w14:paraId="2C02572C" w14:textId="77777777" w:rsidTr="00C466CB">
        <w:trPr>
          <w:trHeight w:val="179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531" w14:textId="77777777" w:rsidR="00265B24" w:rsidRDefault="00137FD6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四、平時成績評量方法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60BB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1.紙筆測驗。 </w:t>
            </w:r>
          </w:p>
          <w:p w14:paraId="0A9196F1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2.口頭問答。 </w:t>
            </w:r>
          </w:p>
          <w:p w14:paraId="0E584716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3.課堂演練。 </w:t>
            </w:r>
          </w:p>
          <w:p w14:paraId="6BABDEEC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4.回家作業。 </w:t>
            </w:r>
          </w:p>
          <w:p w14:paraId="34D00952" w14:textId="23F79D23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5.學習態度。  </w:t>
            </w:r>
          </w:p>
        </w:tc>
      </w:tr>
      <w:tr w:rsidR="00265B24" w14:paraId="7AA07C2A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F84A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五、學期成績計算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2FC3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段考40% </w:t>
            </w:r>
          </w:p>
          <w:p w14:paraId="5C350F80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平時60%(測驗</w:t>
            </w:r>
            <w:r w:rsidR="00E362D9">
              <w:rPr>
                <w:rFonts w:ascii="標楷體" w:eastAsia="標楷體" w:hAnsi="標楷體" w:cs="標楷體" w:hint="eastAsia"/>
                <w:sz w:val="26"/>
              </w:rPr>
              <w:t>含訂正</w:t>
            </w:r>
            <w:r>
              <w:rPr>
                <w:rFonts w:ascii="標楷體" w:eastAsia="標楷體" w:hAnsi="標楷體" w:cs="標楷體"/>
                <w:sz w:val="26"/>
              </w:rPr>
              <w:t xml:space="preserve">30%，作業18%，學習態度12%) </w:t>
            </w:r>
          </w:p>
        </w:tc>
      </w:tr>
      <w:tr w:rsidR="00C466CB" w14:paraId="501D70E6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82E3" w14:textId="61492FDB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六、個人教學理念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0B0A" w14:textId="4FBDDFB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 期待學生積極關注自己的學習，能對所學習的數學知識有『感覺』並與生活做連結，轉化成實用的知識。 </w:t>
            </w:r>
          </w:p>
        </w:tc>
      </w:tr>
      <w:tr w:rsidR="00C466CB" w14:paraId="22F6EC87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A011" w14:textId="423D472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七、擬請家長協助事項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6A4E" w14:textId="77777777" w:rsidR="00C466CB" w:rsidRDefault="00C466CB" w:rsidP="00C466CB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1.檢查孩子是否按時完成數學作業。 </w:t>
            </w:r>
          </w:p>
          <w:p w14:paraId="135B0DD4" w14:textId="77777777" w:rsidR="00C466CB" w:rsidRDefault="00C466CB" w:rsidP="00C466CB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2.陪伴孩子關注自己的學習狀態。 </w:t>
            </w:r>
          </w:p>
          <w:p w14:paraId="6B547AC6" w14:textId="272E292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3.鼓勵孩子主動尋求協助及發展解決問題的能力。 </w:t>
            </w:r>
          </w:p>
        </w:tc>
      </w:tr>
      <w:tr w:rsidR="00C466CB" w14:paraId="626F9B40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22C5" w14:textId="30EE6EC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八、聯絡方式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84F1" w14:textId="77777777" w:rsidR="00C466CB" w:rsidRDefault="00C466CB" w:rsidP="00C466CB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1.(02)2533-4017#223 </w:t>
            </w:r>
          </w:p>
          <w:p w14:paraId="7BD9827B" w14:textId="7581DC8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2.email信箱: j690@dcsh.tp.edu.tw </w:t>
            </w:r>
          </w:p>
        </w:tc>
      </w:tr>
    </w:tbl>
    <w:p w14:paraId="3231B3BE" w14:textId="77777777" w:rsidR="00265B24" w:rsidRDefault="00265B24">
      <w:pPr>
        <w:spacing w:after="0"/>
        <w:ind w:left="-283" w:right="9376"/>
      </w:pPr>
    </w:p>
    <w:p w14:paraId="758C634A" w14:textId="77777777" w:rsidR="003A64C0" w:rsidRPr="004B127C" w:rsidRDefault="00137FD6" w:rsidP="003A64C0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br w:type="page"/>
      </w:r>
      <w:r w:rsidR="003A64C0"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172F4D0D" w14:textId="77777777" w:rsidR="00092527" w:rsidRPr="004B127C" w:rsidRDefault="00092527" w:rsidP="00092527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092527" w:rsidRPr="004B127C" w14:paraId="59E0546C" w14:textId="77777777" w:rsidTr="00FE28A6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A13A" w14:textId="77777777" w:rsidR="00092527" w:rsidRPr="004B127C" w:rsidRDefault="00092527" w:rsidP="00FE28A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2F54D5B5" w14:textId="77777777" w:rsidR="00092527" w:rsidRPr="004B127C" w:rsidRDefault="00092527" w:rsidP="00FE28A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975DF6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CA513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5834D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9AD9B1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E4866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4C44E7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DFC0F35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092527" w:rsidRPr="004B127C" w14:paraId="74844B5D" w14:textId="77777777" w:rsidTr="00FE28A6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89DB" w14:textId="77777777" w:rsidR="00092527" w:rsidRPr="004B127C" w:rsidRDefault="00092527" w:rsidP="00FE28A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9C4923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E8E7E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D5C40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8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8F36B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F2690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F074239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092527" w:rsidRPr="004B127C" w14:paraId="60D404F8" w14:textId="77777777" w:rsidTr="00FE28A6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13A4" w14:textId="77777777" w:rsidR="00092527" w:rsidRPr="004B127C" w:rsidRDefault="00092527" w:rsidP="00FE28A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B9A40F0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7BA002B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A5484F" w14:textId="77777777" w:rsidR="00092527" w:rsidRPr="004B127C" w:rsidRDefault="00092527" w:rsidP="00FE28A6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092527" w:rsidRPr="004B127C" w14:paraId="1BB244FA" w14:textId="77777777" w:rsidTr="00FE28A6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0CF8B1D" w14:textId="77777777" w:rsidR="00092527" w:rsidRPr="004B127C" w:rsidRDefault="00092527" w:rsidP="00FE28A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7518BC63" w14:textId="77777777" w:rsidR="00092527" w:rsidRPr="004B127C" w:rsidRDefault="00092527" w:rsidP="00FE28A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51000E89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0A3A7F41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30A028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7CD335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BF6654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C5942A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D1B540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230F40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0CCA2A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B484C6" w14:textId="77777777" w:rsidR="00092527" w:rsidRPr="004B127C" w:rsidRDefault="00092527" w:rsidP="00FE28A6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67FC4" w14:textId="77777777" w:rsidR="00092527" w:rsidRPr="004B127C" w:rsidRDefault="00092527" w:rsidP="00FE28A6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557041E4" w14:textId="77777777" w:rsidR="00092527" w:rsidRPr="004B127C" w:rsidRDefault="00092527" w:rsidP="00FE28A6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9CB0CD" w14:textId="77777777" w:rsidR="00092527" w:rsidRPr="004B127C" w:rsidRDefault="00092527" w:rsidP="00FE28A6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6C3794AB" w14:textId="77777777" w:rsidR="00092527" w:rsidRPr="004B127C" w:rsidRDefault="00092527" w:rsidP="00FE28A6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4F490D" w14:textId="77777777" w:rsidR="00092527" w:rsidRPr="004B127C" w:rsidRDefault="00092527" w:rsidP="00FE28A6">
            <w:pPr>
              <w:snapToGrid w:val="0"/>
              <w:spacing w:line="0" w:lineRule="atLeast"/>
              <w:ind w:leftChars="37" w:left="81" w:rightChars="37" w:right="81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092527" w:rsidRPr="004B127C" w14:paraId="1CB6C53C" w14:textId="77777777" w:rsidTr="00FE28A6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0CE8B7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48694F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FCB158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2C7F46" w14:textId="77777777" w:rsidR="00092527" w:rsidRPr="004B127C" w:rsidRDefault="00092527" w:rsidP="00FE28A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21B4F1B" w14:textId="77777777" w:rsidR="00092527" w:rsidRPr="004B127C" w:rsidRDefault="00092527" w:rsidP="00FE28A6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092527" w:rsidRPr="004B127C" w14:paraId="1733B54C" w14:textId="77777777" w:rsidTr="00FE28A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B93D2E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14:paraId="1F6CD1E6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2345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FEE92D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445EC1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F3F240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A1367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B24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C86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C7E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DA8A08" w14:textId="0B6DF04B" w:rsidR="00092527" w:rsidRPr="004B127C" w:rsidRDefault="00047ADD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複習B1~B5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EE600D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79209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DA4FC5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開學、正式上課</w:t>
            </w:r>
          </w:p>
          <w:p w14:paraId="7332ECA4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導師時間</w:t>
            </w:r>
          </w:p>
          <w:p w14:paraId="03AD32A3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0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開學典禮</w:t>
            </w:r>
          </w:p>
          <w:p w14:paraId="267C4FCA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:10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正式上課</w:t>
            </w:r>
          </w:p>
          <w:p w14:paraId="0A0DB12F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16:00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  <w:p w14:paraId="4A52FF69" w14:textId="77777777" w:rsidR="00092527" w:rsidRDefault="00092527" w:rsidP="00FE28A6">
            <w:pP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幹部訓練</w:t>
            </w:r>
          </w:p>
          <w:p w14:paraId="6D1D46D8" w14:textId="77777777" w:rsidR="00092527" w:rsidRPr="00804743" w:rsidRDefault="00092527" w:rsidP="00FE28A6">
            <w:pP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804743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補行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2/8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上班，補行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2/15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課程，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16:00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</w:tc>
      </w:tr>
      <w:tr w:rsidR="00092527" w:rsidRPr="004B127C" w14:paraId="4663C82A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BEDC95" w14:textId="77777777" w:rsidR="00092527" w:rsidRPr="0027592F" w:rsidRDefault="00092527" w:rsidP="00FE28A6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0DE7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D1F459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7045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ECB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218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C5C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602B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D63069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0BD701" w14:textId="046C5A3E" w:rsidR="00092527" w:rsidRPr="004B127C" w:rsidRDefault="00047ADD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複習B1~B5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44174F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3EF24A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8E1CA64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國九輔導課</w:t>
            </w:r>
            <w:r w:rsidRPr="00804743">
              <w:rPr>
                <w:rFonts w:ascii="標楷體" w:hAnsi="標楷體" w:cs="標楷體" w:hint="eastAsia"/>
                <w:sz w:val="20"/>
                <w:szCs w:val="20"/>
              </w:rPr>
              <w:t>、晚自習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開始</w:t>
            </w:r>
          </w:p>
          <w:p w14:paraId="791E1912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體育委員會</w:t>
            </w:r>
          </w:p>
          <w:p w14:paraId="12B4B0F7" w14:textId="77777777" w:rsidR="00092527" w:rsidRPr="00FC4D62" w:rsidRDefault="00092527" w:rsidP="00FE28A6">
            <w:pP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國九第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三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次複習考</w:t>
            </w:r>
          </w:p>
          <w:p w14:paraId="38F5BD16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教學大綱及班級經營上傳截止</w:t>
            </w:r>
          </w:p>
        </w:tc>
      </w:tr>
      <w:tr w:rsidR="00092527" w:rsidRPr="004B127C" w14:paraId="39B2A720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BE8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62D7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FBDCBB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FDD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797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5AC70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37BD1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D40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2FAE8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46CA9B" w14:textId="5E00B1BB" w:rsidR="00092527" w:rsidRPr="004B127C" w:rsidRDefault="00047ADD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</w:t>
            </w:r>
            <w:r w:rsidR="009B56AA">
              <w:rPr>
                <w:rFonts w:ascii="微軟正黑體" w:eastAsia="微軟正黑體" w:hAnsi="微軟正黑體" w:hint="eastAsia"/>
                <w:sz w:val="20"/>
                <w:szCs w:val="20"/>
              </w:rPr>
              <w:t>二次函數圖形與最大值、最小值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D76F2F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D10D81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2FFE6E1" w14:textId="77777777" w:rsidR="00092527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804743">
              <w:rPr>
                <w:rFonts w:ascii="標楷體" w:hAnsi="標楷體" w:cs="標楷體" w:hint="eastAsia"/>
                <w:sz w:val="20"/>
                <w:szCs w:val="20"/>
              </w:rPr>
              <w:t>國八輔導課開始</w:t>
            </w:r>
          </w:p>
          <w:p w14:paraId="3E49177C" w14:textId="77777777" w:rsidR="00092527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804743">
              <w:rPr>
                <w:rFonts w:ascii="標楷體" w:hAnsi="標楷體" w:cs="標楷體" w:hint="eastAsia"/>
                <w:sz w:val="20"/>
                <w:szCs w:val="20"/>
              </w:rPr>
              <w:t>國中導師會議</w:t>
            </w:r>
          </w:p>
          <w:p w14:paraId="1516D068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>
              <w:rPr>
                <w:rFonts w:ascii="標楷體" w:hAnsi="標楷體" w:cs="標楷體"/>
                <w:sz w:val="20"/>
                <w:szCs w:val="20"/>
              </w:rPr>
              <w:t>09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：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防災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疏散預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演</w:t>
            </w:r>
          </w:p>
          <w:p w14:paraId="2745EFE3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3E227A">
              <w:rPr>
                <w:rFonts w:ascii="標楷體" w:hAnsi="標楷體" w:cs="標楷體" w:hint="eastAsia"/>
                <w:sz w:val="20"/>
                <w:szCs w:val="20"/>
              </w:rPr>
              <w:t>和平紀念日</w:t>
            </w:r>
          </w:p>
          <w:p w14:paraId="4110A398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3E227A">
              <w:rPr>
                <w:rFonts w:ascii="標楷體" w:hAnsi="標楷體" w:cs="標楷體" w:hint="eastAsia"/>
                <w:sz w:val="20"/>
                <w:szCs w:val="20"/>
              </w:rPr>
              <w:t>優良生自我介紹</w:t>
            </w:r>
          </w:p>
          <w:p w14:paraId="3660C6AD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學校日</w:t>
            </w:r>
          </w:p>
        </w:tc>
      </w:tr>
      <w:tr w:rsidR="00092527" w:rsidRPr="004B127C" w14:paraId="205CC076" w14:textId="77777777" w:rsidTr="00FE28A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C24D05" w14:textId="77777777" w:rsidR="00092527" w:rsidRPr="0027592F" w:rsidRDefault="00092527" w:rsidP="00FE28A6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</w:p>
          <w:p w14:paraId="5A117CDA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8E56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0345C9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2E0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913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E08C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0E1C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2B4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710EC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C3AEA37" w14:textId="35E9C6F1" w:rsidR="00047ADD" w:rsidRDefault="00047ADD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</w:t>
            </w:r>
            <w:r w:rsidR="009B56AA">
              <w:rPr>
                <w:rFonts w:ascii="微軟正黑體" w:eastAsia="微軟正黑體" w:hAnsi="微軟正黑體" w:hint="eastAsia"/>
                <w:sz w:val="20"/>
                <w:szCs w:val="20"/>
              </w:rPr>
              <w:t>二次函數圖形與最大值、最小值</w:t>
            </w:r>
          </w:p>
          <w:p w14:paraId="7E51A28A" w14:textId="201A36B2" w:rsidR="00092527" w:rsidRPr="004B127C" w:rsidRDefault="00047ADD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2-1</w:t>
            </w:r>
            <w:r w:rsidR="009B56AA">
              <w:rPr>
                <w:rFonts w:ascii="微軟正黑體" w:eastAsia="微軟正黑體" w:hAnsi="微軟正黑體" w:hint="eastAsia"/>
                <w:sz w:val="20"/>
                <w:szCs w:val="20"/>
              </w:rPr>
              <w:t>四分位數與盒狀圖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D580B2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B6EA2E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542C56C" w14:textId="77777777" w:rsidR="00092527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</w:pPr>
            <w:r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426390">
              <w:rPr>
                <w:rFonts w:ascii="標楷體" w:hAnsi="標楷體" w:cs="標楷體" w:hint="eastAsia"/>
                <w:sz w:val="20"/>
                <w:szCs w:val="20"/>
              </w:rPr>
              <w:t>優良生投票</w:t>
            </w:r>
          </w:p>
          <w:p w14:paraId="3D9C8A7D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領航者會議</w:t>
            </w:r>
          </w:p>
          <w:p w14:paraId="3979B77A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9:2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0</w:t>
            </w:r>
            <w:r w:rsidRPr="00426390">
              <w:rPr>
                <w:rFonts w:ascii="標楷體" w:hAnsi="標楷體" w:cs="標楷體" w:hint="eastAsia"/>
                <w:sz w:val="20"/>
                <w:szCs w:val="20"/>
              </w:rPr>
              <w:t>防災疏散正式演練</w:t>
            </w:r>
          </w:p>
          <w:p w14:paraId="0D80838A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八隔宿露營</w:t>
            </w:r>
          </w:p>
          <w:p w14:paraId="1642EBCC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8</w:t>
            </w:r>
            <w:r w:rsidRPr="00426390">
              <w:rPr>
                <w:rFonts w:ascii="標楷體" w:hAnsi="標楷體" w:cs="標楷體" w:hint="eastAsia"/>
                <w:sz w:val="20"/>
                <w:szCs w:val="20"/>
              </w:rPr>
              <w:t>國七</w:t>
            </w:r>
            <w:r w:rsidRPr="00426390">
              <w:rPr>
                <w:rFonts w:ascii="標楷體" w:hAnsi="標楷體" w:cs="標楷體" w:hint="eastAsia"/>
                <w:sz w:val="20"/>
                <w:szCs w:val="20"/>
              </w:rPr>
              <w:t>CPR</w:t>
            </w:r>
          </w:p>
        </w:tc>
      </w:tr>
      <w:tr w:rsidR="00092527" w:rsidRPr="004B127C" w14:paraId="37A00DB0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50300F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5063FA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182DF5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FC6C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B51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3459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3F1A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38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6AE2DA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8D6483" w14:textId="0B572AD1" w:rsidR="00092527" w:rsidRPr="004B127C" w:rsidRDefault="00047ADD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</w:t>
            </w:r>
            <w:r w:rsidR="009B56AA" w:rsidRPr="00E83330">
              <w:rPr>
                <w:rFonts w:ascii="微軟正黑體" w:eastAsia="微軟正黑體" w:hAnsi="微軟正黑體" w:hint="eastAsia"/>
                <w:sz w:val="20"/>
                <w:szCs w:val="20"/>
              </w:rPr>
              <w:t>機率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55F2F2" w14:textId="77777777" w:rsidR="00092527" w:rsidRPr="004B127C" w:rsidRDefault="00092527" w:rsidP="00FE28A6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560EF3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B883C5E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426390">
              <w:rPr>
                <w:rFonts w:ascii="標楷體" w:hAnsi="標楷體" w:cs="標楷體" w:hint="eastAsia"/>
                <w:sz w:val="20"/>
                <w:szCs w:val="20"/>
              </w:rPr>
              <w:t>認輔教師會議</w:t>
            </w:r>
          </w:p>
          <w:p w14:paraId="1480D5EA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426390">
              <w:rPr>
                <w:rFonts w:ascii="標楷體" w:hAnsi="標楷體" w:cs="標楷體" w:hint="eastAsia"/>
                <w:sz w:val="20"/>
                <w:szCs w:val="20"/>
              </w:rPr>
              <w:t>交通安全委員會</w:t>
            </w:r>
          </w:p>
          <w:p w14:paraId="2D9B3DD6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trike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426390">
              <w:rPr>
                <w:rFonts w:ascii="標楷體" w:hAnsi="標楷體" w:cs="標楷體" w:hint="eastAsia"/>
                <w:sz w:val="20"/>
                <w:szCs w:val="20"/>
              </w:rPr>
              <w:t>第一次卷務組長工作講習會</w:t>
            </w:r>
          </w:p>
        </w:tc>
      </w:tr>
      <w:tr w:rsidR="00092527" w:rsidRPr="004B127C" w14:paraId="23A6F173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39F5B4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8EC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C437DB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A965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638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0C9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B3B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D8BB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FAA5DC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DC0E55" w14:textId="67EA6206" w:rsidR="00092527" w:rsidRPr="004B127C" w:rsidRDefault="00047ADD" w:rsidP="00FE28A6">
            <w:pPr>
              <w:snapToGrid w:val="0"/>
              <w:spacing w:line="0" w:lineRule="atLeast"/>
              <w:ind w:leftChars="-11" w:left="-24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1E9C89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67FC72" w14:textId="77777777" w:rsidR="00092527" w:rsidRPr="004B127C" w:rsidRDefault="00092527" w:rsidP="00FE28A6">
            <w:pPr>
              <w:snapToGrid w:val="0"/>
              <w:spacing w:line="0" w:lineRule="atLeast"/>
              <w:ind w:leftChars="-11" w:left="-24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34CA8F5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22</w:t>
            </w:r>
            <w:r w:rsidRPr="00AE5801">
              <w:rPr>
                <w:rFonts w:ascii="標楷體" w:hAnsi="標楷體" w:cs="標楷體" w:hint="eastAsia"/>
                <w:sz w:val="20"/>
                <w:szCs w:val="20"/>
              </w:rPr>
              <w:t>國七八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第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次期中考</w:t>
            </w:r>
          </w:p>
          <w:p w14:paraId="3EFAAF79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AE5801">
              <w:rPr>
                <w:rFonts w:ascii="標楷體" w:hAnsi="標楷體" w:cs="標楷體" w:hint="eastAsia"/>
                <w:sz w:val="20"/>
                <w:szCs w:val="20"/>
              </w:rPr>
              <w:t>配合會考準備工作，全校</w:t>
            </w:r>
            <w:r w:rsidRPr="00AE5801">
              <w:rPr>
                <w:rFonts w:ascii="標楷體" w:hAnsi="標楷體" w:cs="標楷體" w:hint="eastAsia"/>
                <w:sz w:val="20"/>
                <w:szCs w:val="20"/>
              </w:rPr>
              <w:t>12:00</w:t>
            </w:r>
            <w:r w:rsidRPr="00AE5801">
              <w:rPr>
                <w:rFonts w:ascii="標楷體" w:hAnsi="標楷體" w:cs="標楷體" w:hint="eastAsia"/>
                <w:sz w:val="20"/>
                <w:szCs w:val="20"/>
              </w:rPr>
              <w:t>放學</w:t>
            </w:r>
          </w:p>
          <w:p w14:paraId="322A8116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AE5801">
              <w:rPr>
                <w:rFonts w:ascii="標楷體" w:hAnsi="標楷體" w:cs="標楷體" w:hint="eastAsia"/>
                <w:sz w:val="20"/>
                <w:szCs w:val="20"/>
              </w:rPr>
              <w:t>第一次試務工作講習會</w:t>
            </w:r>
          </w:p>
        </w:tc>
      </w:tr>
      <w:tr w:rsidR="00092527" w:rsidRPr="004B127C" w14:paraId="18C2B7E8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89950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107A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0D02B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23FD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DE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3B37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6DB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0349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D0EF76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2357225" w14:textId="30A4CFC3" w:rsidR="00092527" w:rsidRPr="004B127C" w:rsidRDefault="00047ADD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68E5EA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48E7D8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DF33F42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25-4/12</w:t>
            </w:r>
            <w:r w:rsidRPr="00AE5801">
              <w:rPr>
                <w:rFonts w:ascii="標楷體" w:hAnsi="標楷體" w:cs="標楷體" w:hint="eastAsia"/>
                <w:sz w:val="20"/>
                <w:szCs w:val="20"/>
              </w:rPr>
              <w:t>公開授課週</w:t>
            </w:r>
          </w:p>
          <w:p w14:paraId="67CE8F21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感飢日</w:t>
            </w:r>
          </w:p>
          <w:p w14:paraId="7A55E21E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KO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拉卡初賽</w:t>
            </w:r>
          </w:p>
          <w:p w14:paraId="4BD07FC6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國七八人身安全講座</w:t>
            </w:r>
          </w:p>
        </w:tc>
      </w:tr>
      <w:tr w:rsidR="00092527" w:rsidRPr="004B127C" w14:paraId="315347CC" w14:textId="77777777" w:rsidTr="00FE28A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16051E" w14:textId="77777777" w:rsidR="00092527" w:rsidRPr="0027592F" w:rsidRDefault="00092527" w:rsidP="00FE28A6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14:paraId="44CF0E77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868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5731568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6B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7BF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320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5C82B0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1B26E975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ED6FF8D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59169A17" w14:textId="7934B939" w:rsidR="00092527" w:rsidRPr="004B127C" w:rsidRDefault="00047ADD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複習CH1~CH3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224456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A48B3B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177E372B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1-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國八籃球比賽</w:t>
            </w:r>
          </w:p>
          <w:p w14:paraId="60173334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2-3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國九期末考</w:t>
            </w:r>
          </w:p>
          <w:p w14:paraId="75142FC6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</w:pPr>
            <w:r w:rsidRPr="00DB0580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國七校外教學</w:t>
            </w:r>
          </w:p>
          <w:p w14:paraId="2279AFA0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highlight w:val="white"/>
                <w:bdr w:val="single" w:sz="4" w:space="0" w:color="auto"/>
              </w:rPr>
              <w:t>4-5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兒童節、民族掃墓節</w:t>
            </w:r>
          </w:p>
        </w:tc>
      </w:tr>
      <w:tr w:rsidR="00092527" w:rsidRPr="004B127C" w14:paraId="17E31F0C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F61933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AD4B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AD1E21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C5D9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F29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861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D8A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881DD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AAFD8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CC58BD" w14:textId="776796DB" w:rsidR="00092527" w:rsidRPr="004B127C" w:rsidRDefault="00A87104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B1</w:t>
            </w:r>
            <w:r w:rsidRPr="0087760B">
              <w:rPr>
                <w:rFonts w:ascii="微軟正黑體" w:eastAsia="微軟正黑體" w:hAnsi="微軟正黑體"/>
                <w:sz w:val="20"/>
                <w:szCs w:val="20"/>
              </w:rPr>
              <w:t>~B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7535CF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9E164D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ECA421E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國七八導師會議</w:t>
            </w:r>
          </w:p>
          <w:p w14:paraId="705750F0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領航者會議</w:t>
            </w:r>
          </w:p>
          <w:p w14:paraId="60C8F16F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10-16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國七拔河比賽</w:t>
            </w:r>
          </w:p>
        </w:tc>
      </w:tr>
      <w:tr w:rsidR="00092527" w:rsidRPr="004B127C" w14:paraId="37C4D590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2ABC2A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8ED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56EB4B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379B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037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8AA7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F8C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57B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82B929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061DC8" w14:textId="6F8D6E2A" w:rsidR="00092527" w:rsidRPr="004B127C" w:rsidRDefault="00A87104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B1</w:t>
            </w:r>
            <w:r w:rsidRPr="0087760B">
              <w:rPr>
                <w:rFonts w:ascii="微軟正黑體" w:eastAsia="微軟正黑體" w:hAnsi="微軟正黑體"/>
                <w:sz w:val="20"/>
                <w:szCs w:val="20"/>
              </w:rPr>
              <w:t>~B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B14ADD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91C584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B5352DD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期中教學研究會週</w:t>
            </w:r>
          </w:p>
          <w:p w14:paraId="169EB025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6-17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國九第四次複習考</w:t>
            </w:r>
          </w:p>
          <w:p w14:paraId="60D83655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國八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HPV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接種</w:t>
            </w:r>
          </w:p>
          <w:p w14:paraId="61A9523D" w14:textId="77777777" w:rsidR="00092527" w:rsidRPr="00FC4D62" w:rsidRDefault="00092527" w:rsidP="00FE28A6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DB0580">
              <w:rPr>
                <w:rFonts w:ascii="標楷體" w:hAnsi="標楷體" w:cs="標楷體" w:hint="eastAsia"/>
                <w:sz w:val="20"/>
                <w:szCs w:val="20"/>
              </w:rPr>
              <w:t>第二次卷務組長工作講習會</w:t>
            </w:r>
          </w:p>
        </w:tc>
      </w:tr>
      <w:tr w:rsidR="00092527" w:rsidRPr="004B127C" w14:paraId="697771AC" w14:textId="77777777" w:rsidTr="00FE28A6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41C24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7316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39D84D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C7D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6B1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6C3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D87D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05E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5E6E99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C5AAD6" w14:textId="67B0A365" w:rsidR="00092527" w:rsidRPr="004B127C" w:rsidRDefault="00A87104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B1</w:t>
            </w:r>
            <w:r w:rsidRPr="0087760B">
              <w:rPr>
                <w:rFonts w:ascii="微軟正黑體" w:eastAsia="微軟正黑體" w:hAnsi="微軟正黑體"/>
                <w:sz w:val="20"/>
                <w:szCs w:val="20"/>
              </w:rPr>
              <w:t>~B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37C9FB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4C6DF1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B225C2A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22-25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全中運停課</w:t>
            </w:r>
          </w:p>
          <w:p w14:paraId="20369824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圖委會及資委會</w:t>
            </w:r>
          </w:p>
        </w:tc>
      </w:tr>
      <w:tr w:rsidR="00092527" w:rsidRPr="004B127C" w14:paraId="67730F35" w14:textId="77777777" w:rsidTr="00FE28A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50B019" w14:textId="77777777" w:rsidR="00092527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14:paraId="0080760B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37FF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十</w:t>
            </w:r>
          </w:p>
          <w:p w14:paraId="569A0DB9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F0D609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D69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B745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EF7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9B7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325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A72FF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E70AB0" w14:textId="02A9A831" w:rsidR="00092527" w:rsidRPr="004B127C" w:rsidRDefault="00A87104" w:rsidP="00FE28A6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B1</w:t>
            </w:r>
            <w:r w:rsidRPr="0087760B">
              <w:rPr>
                <w:rFonts w:ascii="微軟正黑體" w:eastAsia="微軟正黑體" w:hAnsi="微軟正黑體"/>
                <w:sz w:val="20"/>
                <w:szCs w:val="20"/>
              </w:rPr>
              <w:t>~B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91EF7C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9D30F4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36BD05E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0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國中第二次課發會</w:t>
            </w:r>
          </w:p>
          <w:p w14:paraId="5A2563D0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輔導轉銜會議</w:t>
            </w:r>
          </w:p>
        </w:tc>
      </w:tr>
      <w:tr w:rsidR="00092527" w:rsidRPr="004B127C" w14:paraId="4CEEFA99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1B4CA1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974D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954448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F96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DDE0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C51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368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6B87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4F364C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DE2DA9F" w14:textId="50E664A0" w:rsidR="00092527" w:rsidRPr="004B127C" w:rsidRDefault="00A87104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B1</w:t>
            </w:r>
            <w:r w:rsidRPr="0087760B">
              <w:rPr>
                <w:rFonts w:ascii="微軟正黑體" w:eastAsia="微軟正黑體" w:hAnsi="微軟正黑體"/>
                <w:sz w:val="20"/>
                <w:szCs w:val="20"/>
              </w:rPr>
              <w:t>~B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E9FDDF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BD345F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68EEA9F" w14:textId="77777777" w:rsidR="00092527" w:rsidRPr="00EC775A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-</w:t>
            </w:r>
            <w:r w:rsidRPr="00EC775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國七八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第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2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次期中考</w:t>
            </w:r>
          </w:p>
          <w:p w14:paraId="33CB7B87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配合會考準備工作，全校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12:00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放學</w:t>
            </w:r>
          </w:p>
          <w:p w14:paraId="204EB280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第二次試務工作講習會</w:t>
            </w:r>
          </w:p>
          <w:p w14:paraId="0622A4C8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國九包高中</w:t>
            </w:r>
          </w:p>
          <w:p w14:paraId="7A183CAF" w14:textId="77777777" w:rsidR="00092527" w:rsidRPr="00EC775A" w:rsidRDefault="00092527" w:rsidP="00FE28A6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國七八法治教育講座</w:t>
            </w:r>
          </w:p>
          <w:p w14:paraId="0EDCEFFA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專任教師會議</w:t>
            </w:r>
          </w:p>
        </w:tc>
      </w:tr>
      <w:tr w:rsidR="00092527" w:rsidRPr="004B127C" w14:paraId="4EBFBE7B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10A2F1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A57C" w14:textId="77777777" w:rsidR="00092527" w:rsidRPr="0027592F" w:rsidRDefault="00092527" w:rsidP="00FE28A6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BA446C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6477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DBC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5EFB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814D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30B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31390A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6611B2" w14:textId="688A41A8" w:rsidR="00092527" w:rsidRPr="004B127C" w:rsidRDefault="00A87104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B1</w:t>
            </w:r>
            <w:r w:rsidRPr="0087760B">
              <w:rPr>
                <w:rFonts w:ascii="微軟正黑體" w:eastAsia="微軟正黑體" w:hAnsi="微軟正黑體"/>
                <w:sz w:val="20"/>
                <w:szCs w:val="20"/>
              </w:rPr>
              <w:t>~B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87760B"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C1A411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C0082D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A0684B0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國九德行審查會議</w:t>
            </w:r>
          </w:p>
          <w:p w14:paraId="371CFB5A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國七跳繩比賽</w:t>
            </w:r>
          </w:p>
          <w:p w14:paraId="6DE37400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國八桌球比賽</w:t>
            </w:r>
          </w:p>
          <w:p w14:paraId="49E608B4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書評會</w:t>
            </w:r>
          </w:p>
          <w:p w14:paraId="18E8C007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考場試務工作協調會</w:t>
            </w:r>
          </w:p>
          <w:p w14:paraId="341B8FD4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國九輔導課、晚自習結束</w:t>
            </w:r>
          </w:p>
          <w:p w14:paraId="20699634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準備會考工作，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12:00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  <w:p w14:paraId="0DB408BC" w14:textId="77777777" w:rsidR="00092527" w:rsidRPr="00EC775A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18-19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國中教育會考、擔任會考副主委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學校</w:t>
            </w:r>
          </w:p>
        </w:tc>
      </w:tr>
      <w:tr w:rsidR="00092527" w:rsidRPr="004B127C" w14:paraId="67F85C7D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FB58A4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4AE5" w14:textId="77777777" w:rsidR="00092527" w:rsidRPr="0027592F" w:rsidRDefault="00092527" w:rsidP="00FE28A6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39F95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BF97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E6EA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576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E82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290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EB656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9E1049" w14:textId="66411538" w:rsidR="00092527" w:rsidRPr="004B127C" w:rsidRDefault="00A87104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主題式課程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E3A1A0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BC608C" w14:textId="77777777" w:rsidR="00092527" w:rsidRPr="004B127C" w:rsidRDefault="00092527" w:rsidP="00FE28A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0D0CA94" w14:textId="77777777" w:rsidR="00092527" w:rsidRPr="00BA0FF1" w:rsidRDefault="00092527" w:rsidP="00FE28A6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領航者會議</w:t>
            </w:r>
          </w:p>
          <w:p w14:paraId="24F862F0" w14:textId="77777777" w:rsidR="00092527" w:rsidRPr="00BA0FF1" w:rsidRDefault="00092527" w:rsidP="00FE28A6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KO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拉卡決賽</w:t>
            </w:r>
          </w:p>
        </w:tc>
      </w:tr>
      <w:tr w:rsidR="00092527" w:rsidRPr="004B127C" w14:paraId="105B000B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01164E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8195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95036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4AD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7AB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6DEA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CA9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F912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CDFF270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647CF0" w14:textId="79054C09" w:rsidR="00092527" w:rsidRPr="004B127C" w:rsidRDefault="00A87104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主題式課程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1A039E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0984C2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D3707CE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國九導師志願選填輔導研習</w:t>
            </w:r>
          </w:p>
          <w:p w14:paraId="333330F2" w14:textId="77777777" w:rsidR="00092527" w:rsidRPr="00BA0FF1" w:rsidRDefault="00092527" w:rsidP="00FE28A6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27-31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期末教學研究會</w:t>
            </w:r>
          </w:p>
          <w:p w14:paraId="4DE975DA" w14:textId="77777777" w:rsidR="00092527" w:rsidRPr="00BA0FF1" w:rsidRDefault="00092527" w:rsidP="00FE28A6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27-6/7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公開授課週</w:t>
            </w:r>
          </w:p>
        </w:tc>
      </w:tr>
      <w:tr w:rsidR="00092527" w:rsidRPr="004B127C" w14:paraId="09B002F5" w14:textId="77777777" w:rsidTr="00FE28A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1D634A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</w:p>
          <w:p w14:paraId="1876D7B1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18F" w14:textId="77777777" w:rsidR="00092527" w:rsidRPr="0027592F" w:rsidRDefault="00092527" w:rsidP="00FE28A6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6E8D87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3ED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2C5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694C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584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B90A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CFF7F0A" w14:textId="77777777" w:rsidR="00092527" w:rsidRPr="0027592F" w:rsidRDefault="00092527" w:rsidP="00FE28A6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B96445" w14:textId="1AD27705" w:rsidR="00092527" w:rsidRPr="004B127C" w:rsidRDefault="00A87104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主題式課程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488966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CC0232" w14:textId="77777777" w:rsidR="00092527" w:rsidRPr="004B127C" w:rsidRDefault="00092527" w:rsidP="00FE28A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D7D0078" w14:textId="77777777" w:rsidR="00092527" w:rsidRPr="00BA0FF1" w:rsidRDefault="00092527" w:rsidP="00FE28A6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畢業典禮預演</w:t>
            </w:r>
          </w:p>
          <w:p w14:paraId="4F87E04C" w14:textId="77777777" w:rsidR="00092527" w:rsidRPr="00BA0FF1" w:rsidRDefault="00092527" w:rsidP="00FE28A6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高三期末大掃除</w:t>
            </w:r>
          </w:p>
          <w:p w14:paraId="2AB4A23F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3-7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作業抽查</w:t>
            </w:r>
          </w:p>
          <w:p w14:paraId="6EC10E2B" w14:textId="77777777" w:rsidR="00092527" w:rsidRPr="00BA0FF1" w:rsidRDefault="00092527" w:rsidP="00FE28A6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3-14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IEP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檢討會議</w:t>
            </w:r>
          </w:p>
          <w:p w14:paraId="7F498C2A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畢業典禮</w:t>
            </w:r>
          </w:p>
          <w:p w14:paraId="439333E6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國八表藝成果發表</w:t>
            </w:r>
          </w:p>
          <w:p w14:paraId="013AD626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國中第三次課發會</w:t>
            </w:r>
          </w:p>
          <w:p w14:paraId="4936303E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寄發國中會考成績單</w:t>
            </w:r>
          </w:p>
          <w:p w14:paraId="3EE59C75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BA0FF1">
              <w:rPr>
                <w:rFonts w:ascii="標楷體" w:hAnsi="標楷體" w:cs="Arial"/>
                <w:sz w:val="20"/>
                <w:szCs w:val="20"/>
                <w:shd w:val="clear" w:color="auto" w:fill="FFFFFF"/>
              </w:rPr>
              <w:t>國七</w:t>
            </w:r>
            <w:r w:rsidRPr="00BA0FF1">
              <w:rPr>
                <w:rFonts w:ascii="標楷體" w:hAnsi="標楷體" w:cs="Arial"/>
                <w:sz w:val="20"/>
                <w:szCs w:val="20"/>
                <w:shd w:val="clear" w:color="auto" w:fill="FFFFFF"/>
              </w:rPr>
              <w:t>HPV</w:t>
            </w:r>
            <w:r w:rsidRPr="00BA0FF1">
              <w:rPr>
                <w:rFonts w:ascii="標楷體" w:hAnsi="標楷體" w:cs="Arial"/>
                <w:sz w:val="20"/>
                <w:szCs w:val="20"/>
                <w:shd w:val="clear" w:color="auto" w:fill="FFFFFF"/>
              </w:rPr>
              <w:t>疫苗衛教宣導講座</w:t>
            </w:r>
          </w:p>
        </w:tc>
      </w:tr>
      <w:tr w:rsidR="00092527" w:rsidRPr="004B127C" w14:paraId="2346977F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6E2B4C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E896" w14:textId="77777777" w:rsidR="00092527" w:rsidRPr="0027592F" w:rsidRDefault="00092527" w:rsidP="00FE28A6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0AA480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558C75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22B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D75D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D650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9880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E02D6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DF10E3">
              <w:rPr>
                <w:rFonts w:eastAsia="Times New Roman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939DC00" w14:textId="721846ED" w:rsidR="00092527" w:rsidRPr="004B127C" w:rsidRDefault="00A87104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國九離校。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B9A5D8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1C31FF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0B6FE5E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端午節放假</w:t>
            </w:r>
          </w:p>
          <w:p w14:paraId="67494A5E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領航者會議</w:t>
            </w:r>
          </w:p>
          <w:p w14:paraId="01B6D969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直升撕榜及報到作業</w:t>
            </w:r>
          </w:p>
          <w:p w14:paraId="5EBF3BC7" w14:textId="77777777" w:rsidR="00092527" w:rsidRPr="00BA0FF1" w:rsidRDefault="00092527" w:rsidP="00FE28A6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國九適性入學志願選填家長說明會</w:t>
            </w:r>
          </w:p>
          <w:p w14:paraId="696528B2" w14:textId="77777777" w:rsidR="00092527" w:rsidRPr="00BA0FF1" w:rsidRDefault="00092527" w:rsidP="00FE28A6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期末特教推行委員會</w:t>
            </w:r>
          </w:p>
          <w:p w14:paraId="68D7189E" w14:textId="77777777" w:rsidR="00092527" w:rsidRPr="00BA0FF1" w:rsidRDefault="00092527" w:rsidP="00FE28A6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國九期末大掃除</w:t>
            </w:r>
          </w:p>
          <w:p w14:paraId="1ED84B14" w14:textId="77777777" w:rsidR="00092527" w:rsidRPr="00BA0FF1" w:rsidRDefault="00092527" w:rsidP="00FE28A6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國九離校</w:t>
            </w:r>
          </w:p>
          <w:p w14:paraId="6AC50465" w14:textId="77777777" w:rsidR="00092527" w:rsidRPr="00BA0FF1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國八輔導課結束</w:t>
            </w:r>
          </w:p>
        </w:tc>
      </w:tr>
      <w:tr w:rsidR="00092527" w:rsidRPr="004B127C" w14:paraId="62B18648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FE7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46AC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十</w:t>
            </w:r>
          </w:p>
          <w:p w14:paraId="4FD90196" w14:textId="77777777" w:rsidR="00092527" w:rsidRPr="0027592F" w:rsidRDefault="00092527" w:rsidP="00FE28A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1EADC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C1A1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18B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60BA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BDD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240A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8A6C1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1562CEF6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AA63D9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C54350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3BB438D7" w14:textId="77777777" w:rsidR="00092527" w:rsidRPr="00E11556" w:rsidRDefault="00092527" w:rsidP="00FE28A6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國七八德行審查會議</w:t>
            </w:r>
          </w:p>
          <w:p w14:paraId="0BF575B6" w14:textId="77777777" w:rsidR="00092527" w:rsidRPr="00E11556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臺北市優先免試入學放榜</w:t>
            </w:r>
          </w:p>
        </w:tc>
      </w:tr>
      <w:tr w:rsidR="00092527" w:rsidRPr="004B127C" w14:paraId="1E74A7A2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56B7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8D2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344034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CA5C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921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992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83E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267B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0A0B0F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24571824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45E0D0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FCE6D31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0D3FE4A5" w14:textId="77777777" w:rsidR="00092527" w:rsidRPr="00E11556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26-27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國七八期末考</w:t>
            </w:r>
          </w:p>
          <w:p w14:paraId="67333A5F" w14:textId="77777777" w:rsidR="00092527" w:rsidRPr="00E11556" w:rsidRDefault="00092527" w:rsidP="00FE28A6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全校期末大掃除</w:t>
            </w:r>
          </w:p>
          <w:p w14:paraId="335343B3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休業式、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10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：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10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校務會議</w:t>
            </w:r>
          </w:p>
          <w:p w14:paraId="1C59072A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寒假開始</w:t>
            </w:r>
          </w:p>
        </w:tc>
      </w:tr>
      <w:tr w:rsidR="00092527" w:rsidRPr="004B127C" w14:paraId="0566B6E9" w14:textId="77777777" w:rsidTr="00FE28A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AF5D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七</w:t>
            </w:r>
          </w:p>
          <w:p w14:paraId="180787DC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CD2C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暑</w:t>
            </w:r>
          </w:p>
          <w:p w14:paraId="6B131169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b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558FCFDF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790E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B5CD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3749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E61A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5394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8D3053" w14:textId="77777777" w:rsidR="00092527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83DF01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0F1723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F7513D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CF45B7E" w14:textId="77777777" w:rsidR="00092527" w:rsidRPr="00FC4D62" w:rsidRDefault="00092527" w:rsidP="00FE28A6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</w:p>
        </w:tc>
      </w:tr>
      <w:tr w:rsidR="00092527" w:rsidRPr="004B127C" w14:paraId="7BE5F14B" w14:textId="77777777" w:rsidTr="00FE28A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BCB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EBC1E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</w:rPr>
              <w:t>暑二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7A7357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A1D3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7F6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F908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7861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E39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98BA82" w14:textId="77777777" w:rsidR="00092527" w:rsidRPr="0027592F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6F37D2FB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BA5EB82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748ABAD" w14:textId="77777777" w:rsidR="00092527" w:rsidRPr="004B127C" w:rsidRDefault="00092527" w:rsidP="00FE28A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9EED054" w14:textId="77777777" w:rsidR="00092527" w:rsidRPr="00E11556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國九免試入學報到</w:t>
            </w:r>
          </w:p>
          <w:p w14:paraId="59BB2777" w14:textId="77777777" w:rsidR="00092527" w:rsidRPr="00FC4D62" w:rsidRDefault="00092527" w:rsidP="00FE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國七新生智力測驗</w:t>
            </w:r>
          </w:p>
        </w:tc>
      </w:tr>
    </w:tbl>
    <w:p w14:paraId="3F66CE1F" w14:textId="77777777" w:rsidR="00092527" w:rsidRPr="004B127C" w:rsidRDefault="00092527" w:rsidP="00092527">
      <w:pPr>
        <w:rPr>
          <w:rFonts w:ascii="微軟正黑體" w:eastAsia="微軟正黑體" w:hAnsi="微軟正黑體"/>
        </w:rPr>
      </w:pPr>
    </w:p>
    <w:p w14:paraId="6CC180B8" w14:textId="77777777" w:rsidR="003A64C0" w:rsidRPr="00092527" w:rsidRDefault="003A64C0" w:rsidP="003A64C0">
      <w:pPr>
        <w:rPr>
          <w:rFonts w:ascii="微軟正黑體" w:eastAsia="微軟正黑體" w:hAnsi="微軟正黑體"/>
        </w:rPr>
      </w:pPr>
    </w:p>
    <w:p w14:paraId="1DBED639" w14:textId="5673F8F8" w:rsidR="000B05CE" w:rsidRPr="003A64C0" w:rsidRDefault="000B05CE" w:rsidP="003A64C0">
      <w:pPr>
        <w:jc w:val="center"/>
      </w:pPr>
    </w:p>
    <w:p w14:paraId="3D2CF9DC" w14:textId="77777777" w:rsidR="00265B24" w:rsidRDefault="00265B24" w:rsidP="000B05CE">
      <w:pPr>
        <w:ind w:firstLineChars="193" w:firstLine="425"/>
      </w:pPr>
    </w:p>
    <w:sectPr w:rsidR="00265B24" w:rsidSect="000B05CE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2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A333E" w14:textId="77777777" w:rsidR="00326FA1" w:rsidRDefault="00326FA1">
      <w:pPr>
        <w:spacing w:after="0" w:line="240" w:lineRule="auto"/>
      </w:pPr>
      <w:r>
        <w:separator/>
      </w:r>
    </w:p>
  </w:endnote>
  <w:endnote w:type="continuationSeparator" w:id="0">
    <w:p w14:paraId="6EA392EF" w14:textId="77777777" w:rsidR="00326FA1" w:rsidRDefault="0032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9993" w14:textId="77777777" w:rsidR="00265B24" w:rsidRDefault="00137FD6">
    <w:pPr>
      <w:spacing w:after="0"/>
      <w:ind w:left="2246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  <w:p w14:paraId="4C8E678E" w14:textId="77777777" w:rsidR="00265B24" w:rsidRDefault="00137FD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16FC" w14:textId="3B9F7765" w:rsidR="00265B24" w:rsidRDefault="00137FD6">
    <w:pPr>
      <w:spacing w:after="0"/>
      <w:ind w:left="2246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4499C" w:rsidRPr="00F4499C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  <w:p w14:paraId="78029311" w14:textId="77777777" w:rsidR="00265B24" w:rsidRDefault="00137FD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BAD2" w14:textId="77777777" w:rsidR="00265B24" w:rsidRDefault="00137FD6">
    <w:pPr>
      <w:spacing w:after="0"/>
      <w:ind w:left="2246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  <w:p w14:paraId="0024B5E7" w14:textId="77777777" w:rsidR="00265B24" w:rsidRDefault="00137FD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F4F96" w14:textId="77777777" w:rsidR="00326FA1" w:rsidRDefault="00326FA1">
      <w:pPr>
        <w:spacing w:after="0" w:line="240" w:lineRule="auto"/>
      </w:pPr>
      <w:r>
        <w:separator/>
      </w:r>
    </w:p>
  </w:footnote>
  <w:footnote w:type="continuationSeparator" w:id="0">
    <w:p w14:paraId="11A07E23" w14:textId="77777777" w:rsidR="00326FA1" w:rsidRDefault="00326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6B1"/>
    <w:multiLevelType w:val="hybridMultilevel"/>
    <w:tmpl w:val="3A2CFA92"/>
    <w:lvl w:ilvl="0" w:tplc="4E0C7C6C">
      <w:start w:val="27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A8D231C4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84588E2A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498E5300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7CA66914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0503D42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9440ED30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0CF8FF9C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A97808BE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" w15:restartNumberingAfterBreak="0">
    <w:nsid w:val="151E47C4"/>
    <w:multiLevelType w:val="hybridMultilevel"/>
    <w:tmpl w:val="D7A8F218"/>
    <w:lvl w:ilvl="0" w:tplc="2FC4C432">
      <w:start w:val="17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44DC19C4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CFB03F96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B4D84DDE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BF28D124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C40385E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E676CBB4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491E9790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EF3EA4B8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2" w15:restartNumberingAfterBreak="0">
    <w:nsid w:val="283B297A"/>
    <w:multiLevelType w:val="hybridMultilevel"/>
    <w:tmpl w:val="AAF06164"/>
    <w:lvl w:ilvl="0" w:tplc="B058C3A2">
      <w:start w:val="28"/>
      <w:numFmt w:val="decimal"/>
      <w:lvlText w:val="%1"/>
      <w:lvlJc w:val="left"/>
      <w:pPr>
        <w:ind w:left="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884D7AA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32B22EA8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5DF26552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62B42178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6D0850D0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E425B88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05D050EE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34D8CAB8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3" w15:restartNumberingAfterBreak="0">
    <w:nsid w:val="2D165DF5"/>
    <w:multiLevelType w:val="hybridMultilevel"/>
    <w:tmpl w:val="1E12EA6A"/>
    <w:lvl w:ilvl="0" w:tplc="D12AD0D6">
      <w:start w:val="1"/>
      <w:numFmt w:val="taiwaneseCountingThousand"/>
      <w:suff w:val="nothing"/>
      <w:lvlText w:val="%1、"/>
      <w:lvlJc w:val="left"/>
      <w:pPr>
        <w:ind w:left="518" w:firstLine="0"/>
      </w:pPr>
      <w:rPr>
        <w:rFonts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FE0C6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1EFC0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C64F0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A0628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020A1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9C34B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AB92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20212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81ED7"/>
    <w:multiLevelType w:val="hybridMultilevel"/>
    <w:tmpl w:val="91A8886E"/>
    <w:lvl w:ilvl="0" w:tplc="5A62E77C">
      <w:start w:val="19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0884046A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D0A49C02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6A8C1F0E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C5D04F20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FA368128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581A3CF0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5A6379C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EDF8FA66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" w15:restartNumberingAfterBreak="0">
    <w:nsid w:val="4E0D1919"/>
    <w:multiLevelType w:val="hybridMultilevel"/>
    <w:tmpl w:val="18E2E798"/>
    <w:lvl w:ilvl="0" w:tplc="635AED58">
      <w:start w:val="20"/>
      <w:numFmt w:val="decimal"/>
      <w:lvlText w:val="%1"/>
      <w:lvlJc w:val="left"/>
      <w:pPr>
        <w:ind w:left="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FB4A0AE6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8532672E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F206AB6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23D2B208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6D049E2C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A4700260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7E3E89A0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58760FF2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6" w15:restartNumberingAfterBreak="0">
    <w:nsid w:val="4F617B2C"/>
    <w:multiLevelType w:val="hybridMultilevel"/>
    <w:tmpl w:val="5664AFF8"/>
    <w:lvl w:ilvl="0" w:tplc="4ADC6602">
      <w:start w:val="9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6A4F9D0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6A6E6B90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EDA09E32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735AC172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69872FC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93A0D0C0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EA521084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1625ABC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7" w15:restartNumberingAfterBreak="0">
    <w:nsid w:val="50157082"/>
    <w:multiLevelType w:val="hybridMultilevel"/>
    <w:tmpl w:val="F2868DB4"/>
    <w:lvl w:ilvl="0" w:tplc="A59A84AC">
      <w:start w:val="6"/>
      <w:numFmt w:val="decimal"/>
      <w:lvlText w:val="%1"/>
      <w:lvlJc w:val="left"/>
      <w:pPr>
        <w:ind w:left="1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27EAA8D4">
      <w:start w:val="1"/>
      <w:numFmt w:val="lowerLetter"/>
      <w:lvlText w:val="%2"/>
      <w:lvlJc w:val="left"/>
      <w:pPr>
        <w:ind w:left="110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5A0A9A76">
      <w:start w:val="1"/>
      <w:numFmt w:val="lowerRoman"/>
      <w:lvlText w:val="%3"/>
      <w:lvlJc w:val="left"/>
      <w:pPr>
        <w:ind w:left="182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275A0760">
      <w:start w:val="1"/>
      <w:numFmt w:val="decimal"/>
      <w:lvlText w:val="%4"/>
      <w:lvlJc w:val="left"/>
      <w:pPr>
        <w:ind w:left="254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56BCF4B2">
      <w:start w:val="1"/>
      <w:numFmt w:val="lowerLetter"/>
      <w:lvlText w:val="%5"/>
      <w:lvlJc w:val="left"/>
      <w:pPr>
        <w:ind w:left="326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F41215EC">
      <w:start w:val="1"/>
      <w:numFmt w:val="lowerRoman"/>
      <w:lvlText w:val="%6"/>
      <w:lvlJc w:val="left"/>
      <w:pPr>
        <w:ind w:left="398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51905FDC">
      <w:start w:val="1"/>
      <w:numFmt w:val="decimal"/>
      <w:lvlText w:val="%7"/>
      <w:lvlJc w:val="left"/>
      <w:pPr>
        <w:ind w:left="470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D4F08D82">
      <w:start w:val="1"/>
      <w:numFmt w:val="lowerLetter"/>
      <w:lvlText w:val="%8"/>
      <w:lvlJc w:val="left"/>
      <w:pPr>
        <w:ind w:left="542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419EB07C">
      <w:start w:val="1"/>
      <w:numFmt w:val="lowerRoman"/>
      <w:lvlText w:val="%9"/>
      <w:lvlJc w:val="left"/>
      <w:pPr>
        <w:ind w:left="614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8" w15:restartNumberingAfterBreak="0">
    <w:nsid w:val="50562692"/>
    <w:multiLevelType w:val="hybridMultilevel"/>
    <w:tmpl w:val="B058A61C"/>
    <w:lvl w:ilvl="0" w:tplc="F76A2FB4">
      <w:start w:val="24"/>
      <w:numFmt w:val="decimal"/>
      <w:lvlText w:val="%1"/>
      <w:lvlJc w:val="left"/>
      <w:pPr>
        <w:ind w:left="31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513CE3F0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2FCA9B6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514C68B0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9048B216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AB880992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6A3CDD4A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15085984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A4A2501E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9" w15:restartNumberingAfterBreak="0">
    <w:nsid w:val="50DE1AEA"/>
    <w:multiLevelType w:val="hybridMultilevel"/>
    <w:tmpl w:val="93F0F06C"/>
    <w:lvl w:ilvl="0" w:tplc="088E812A">
      <w:start w:val="13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8F90F19C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834A4ABC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9D346F9E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61B00476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84FEAB9C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125EECC6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F326B758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33885632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0" w15:restartNumberingAfterBreak="0">
    <w:nsid w:val="59C53201"/>
    <w:multiLevelType w:val="hybridMultilevel"/>
    <w:tmpl w:val="0464AA5C"/>
    <w:lvl w:ilvl="0" w:tplc="22EE6A34">
      <w:start w:val="19"/>
      <w:numFmt w:val="decimal"/>
      <w:lvlText w:val="%1"/>
      <w:lvlJc w:val="left"/>
      <w:pPr>
        <w:ind w:left="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A350DE7C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B860CA72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ECEA5698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80F6D1A6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4BA8D534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D1F05E6C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DB5C1744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F4F29078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1" w15:restartNumberingAfterBreak="0">
    <w:nsid w:val="5AA70384"/>
    <w:multiLevelType w:val="hybridMultilevel"/>
    <w:tmpl w:val="F6DE43C0"/>
    <w:lvl w:ilvl="0" w:tplc="8BBC2C4C">
      <w:start w:val="26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F0C764E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09F8B07E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7AF81A7E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95A8DF0E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D9B4557E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1992797A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D9A8897A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8918E8CE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2" w15:restartNumberingAfterBreak="0">
    <w:nsid w:val="5E7C11C8"/>
    <w:multiLevelType w:val="hybridMultilevel"/>
    <w:tmpl w:val="623E6EA6"/>
    <w:lvl w:ilvl="0" w:tplc="42762F50">
      <w:start w:val="1"/>
      <w:numFmt w:val="decimal"/>
      <w:suff w:val="nothing"/>
      <w:lvlText w:val="%1."/>
      <w:lvlJc w:val="left"/>
      <w:pPr>
        <w:ind w:left="518" w:firstLine="0"/>
      </w:pPr>
      <w:rPr>
        <w:rFonts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FE0C6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1EFC0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C64F0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A0628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020A1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9C34B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AB92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20212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5D4D8B"/>
    <w:multiLevelType w:val="hybridMultilevel"/>
    <w:tmpl w:val="2E3044BE"/>
    <w:lvl w:ilvl="0" w:tplc="94A896AE">
      <w:start w:val="1"/>
      <w:numFmt w:val="decimal"/>
      <w:lvlText w:val="%1"/>
      <w:lvlJc w:val="left"/>
      <w:pPr>
        <w:ind w:left="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0DC002E2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00BC9AC6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0C2EB8F8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ABA8EE76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A32A1564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014657D2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959C2652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5FF817C0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4" w15:restartNumberingAfterBreak="0">
    <w:nsid w:val="747626A1"/>
    <w:multiLevelType w:val="hybridMultilevel"/>
    <w:tmpl w:val="8068B114"/>
    <w:lvl w:ilvl="0" w:tplc="9DEC08AE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74AC3A34"/>
    <w:multiLevelType w:val="hybridMultilevel"/>
    <w:tmpl w:val="2C5647D8"/>
    <w:lvl w:ilvl="0" w:tplc="BD8C1692">
      <w:start w:val="4"/>
      <w:numFmt w:val="decimal"/>
      <w:lvlText w:val="%1"/>
      <w:lvlJc w:val="left"/>
      <w:pPr>
        <w:ind w:left="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3BA206D4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B5E25CE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CF80E42A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C22E0AA0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1172BFF4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A6882338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A02EAA66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AC50ED64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6" w15:restartNumberingAfterBreak="0">
    <w:nsid w:val="79DE140D"/>
    <w:multiLevelType w:val="hybridMultilevel"/>
    <w:tmpl w:val="E6F00A56"/>
    <w:lvl w:ilvl="0" w:tplc="D9F4E306">
      <w:start w:val="12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E492325E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C53AE66C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439415EA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1772F6F2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67B061A0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AD86A98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A164F108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3E9EA69E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6"/>
  </w:num>
  <w:num w:numId="6">
    <w:abstractNumId w:val="9"/>
  </w:num>
  <w:num w:numId="7">
    <w:abstractNumId w:val="1"/>
  </w:num>
  <w:num w:numId="8">
    <w:abstractNumId w:val="8"/>
  </w:num>
  <w:num w:numId="9">
    <w:abstractNumId w:val="15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24"/>
    <w:rsid w:val="00047ADD"/>
    <w:rsid w:val="00092527"/>
    <w:rsid w:val="000B05CE"/>
    <w:rsid w:val="00137FD6"/>
    <w:rsid w:val="001A72D5"/>
    <w:rsid w:val="001F1A8A"/>
    <w:rsid w:val="0023512B"/>
    <w:rsid w:val="00265B24"/>
    <w:rsid w:val="002C05AF"/>
    <w:rsid w:val="00326FA1"/>
    <w:rsid w:val="003A64C0"/>
    <w:rsid w:val="003E1B5B"/>
    <w:rsid w:val="004D74BF"/>
    <w:rsid w:val="005A147F"/>
    <w:rsid w:val="005C251E"/>
    <w:rsid w:val="00676BA2"/>
    <w:rsid w:val="0072484F"/>
    <w:rsid w:val="008E630D"/>
    <w:rsid w:val="008F02F9"/>
    <w:rsid w:val="009B56AA"/>
    <w:rsid w:val="009C2274"/>
    <w:rsid w:val="009C3A61"/>
    <w:rsid w:val="00A87104"/>
    <w:rsid w:val="00AB1402"/>
    <w:rsid w:val="00C466CB"/>
    <w:rsid w:val="00C55F6C"/>
    <w:rsid w:val="00D829DD"/>
    <w:rsid w:val="00D847DA"/>
    <w:rsid w:val="00DE47E6"/>
    <w:rsid w:val="00E362D9"/>
    <w:rsid w:val="00F4499C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A923"/>
  <w15:docId w15:val="{C1C50259-DA72-4783-8FEB-6C7A4D71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6B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4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7E6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YANG HSIN-HSUAN</cp:lastModifiedBy>
  <cp:revision>16</cp:revision>
  <dcterms:created xsi:type="dcterms:W3CDTF">2023-09-05T05:53:00Z</dcterms:created>
  <dcterms:modified xsi:type="dcterms:W3CDTF">2024-02-29T02:07:00Z</dcterms:modified>
</cp:coreProperties>
</file>